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CE" w:rsidRDefault="00183ECE" w:rsidP="00E57A75">
      <w:pPr>
        <w:widowControl/>
        <w:spacing w:line="460" w:lineRule="exact"/>
        <w:jc w:val="center"/>
        <w:rPr>
          <w:rFonts w:cs="宋体"/>
          <w:b/>
          <w:bCs/>
        </w:rPr>
      </w:pPr>
    </w:p>
    <w:p w:rsidR="00E57A75" w:rsidRPr="00DE1E74" w:rsidRDefault="00E57A75" w:rsidP="00E57A75">
      <w:pPr>
        <w:widowControl/>
        <w:spacing w:line="460" w:lineRule="exact"/>
        <w:jc w:val="center"/>
        <w:rPr>
          <w:rFonts w:cs="Times New Roman"/>
          <w:b/>
          <w:bCs/>
        </w:rPr>
      </w:pPr>
      <w:r w:rsidRPr="00DE1E74">
        <w:rPr>
          <w:rFonts w:cs="宋体" w:hint="eastAsia"/>
          <w:b/>
          <w:bCs/>
        </w:rPr>
        <w:t>分布式光伏发电项目并网接入申请表（居民家庭）</w:t>
      </w: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1242"/>
        <w:gridCol w:w="3026"/>
        <w:gridCol w:w="1843"/>
        <w:gridCol w:w="425"/>
        <w:gridCol w:w="2551"/>
      </w:tblGrid>
      <w:tr w:rsidR="00DE1E74" w:rsidRPr="00DE1E74" w:rsidTr="00052299">
        <w:trPr>
          <w:trHeight w:val="437"/>
          <w:jc w:val="center"/>
        </w:trPr>
        <w:tc>
          <w:tcPr>
            <w:tcW w:w="1242" w:type="dxa"/>
            <w:vMerge w:val="restart"/>
            <w:tcBorders>
              <w:top w:val="double" w:sz="4" w:space="0" w:color="auto"/>
            </w:tcBorders>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项目编号</w:t>
            </w:r>
          </w:p>
        </w:tc>
        <w:tc>
          <w:tcPr>
            <w:tcW w:w="3026" w:type="dxa"/>
            <w:vMerge w:val="restart"/>
            <w:tcBorders>
              <w:top w:val="double" w:sz="4" w:space="0" w:color="auto"/>
            </w:tcBorders>
            <w:vAlign w:val="center"/>
          </w:tcPr>
          <w:p w:rsidR="00E57A75" w:rsidRPr="00DE1E74" w:rsidRDefault="00E57A75" w:rsidP="00052299">
            <w:pPr>
              <w:widowControl/>
              <w:spacing w:line="300" w:lineRule="exact"/>
              <w:rPr>
                <w:rFonts w:ascii="宋体" w:cs="Times New Roman"/>
                <w:kern w:val="0"/>
                <w:sz w:val="18"/>
                <w:szCs w:val="18"/>
              </w:rPr>
            </w:pPr>
          </w:p>
        </w:tc>
        <w:tc>
          <w:tcPr>
            <w:tcW w:w="1843" w:type="dxa"/>
            <w:tcBorders>
              <w:top w:val="double" w:sz="4" w:space="0" w:color="auto"/>
              <w:bottom w:val="single" w:sz="4" w:space="0" w:color="auto"/>
            </w:tcBorders>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申请日期</w:t>
            </w:r>
          </w:p>
        </w:tc>
        <w:tc>
          <w:tcPr>
            <w:tcW w:w="2976" w:type="dxa"/>
            <w:gridSpan w:val="2"/>
            <w:tcBorders>
              <w:top w:val="double" w:sz="4" w:space="0" w:color="auto"/>
              <w:bottom w:val="single" w:sz="4" w:space="0" w:color="auto"/>
            </w:tcBorders>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年</w:t>
            </w:r>
            <w:r w:rsidR="00684AC3" w:rsidRPr="00DE1E74">
              <w:rPr>
                <w:rFonts w:ascii="宋体" w:hAnsi="宋体" w:cs="宋体" w:hint="eastAsia"/>
                <w:kern w:val="0"/>
                <w:sz w:val="18"/>
                <w:szCs w:val="18"/>
              </w:rPr>
              <w:t xml:space="preserve">   </w:t>
            </w:r>
            <w:r w:rsidRPr="00DE1E74">
              <w:rPr>
                <w:rFonts w:ascii="宋体" w:hAnsi="宋体" w:cs="宋体" w:hint="eastAsia"/>
                <w:kern w:val="0"/>
                <w:sz w:val="18"/>
                <w:szCs w:val="18"/>
              </w:rPr>
              <w:t>月</w:t>
            </w:r>
            <w:r w:rsidR="00684AC3" w:rsidRPr="00DE1E74">
              <w:rPr>
                <w:rFonts w:ascii="宋体" w:hAnsi="宋体" w:cs="宋体" w:hint="eastAsia"/>
                <w:kern w:val="0"/>
                <w:sz w:val="18"/>
                <w:szCs w:val="18"/>
              </w:rPr>
              <w:t xml:space="preserve">   </w:t>
            </w:r>
            <w:r w:rsidRPr="00DE1E74">
              <w:rPr>
                <w:rFonts w:ascii="宋体" w:hAnsi="宋体" w:cs="宋体" w:hint="eastAsia"/>
                <w:kern w:val="0"/>
                <w:sz w:val="18"/>
                <w:szCs w:val="18"/>
              </w:rPr>
              <w:t>日</w:t>
            </w:r>
          </w:p>
        </w:tc>
      </w:tr>
      <w:tr w:rsidR="00DE1E74" w:rsidRPr="00DE1E74" w:rsidTr="00052299">
        <w:trPr>
          <w:trHeight w:val="437"/>
          <w:jc w:val="center"/>
        </w:trPr>
        <w:tc>
          <w:tcPr>
            <w:tcW w:w="1242" w:type="dxa"/>
            <w:vMerge/>
            <w:vAlign w:val="center"/>
          </w:tcPr>
          <w:p w:rsidR="00E57A75" w:rsidRPr="00DE1E74" w:rsidRDefault="00E57A75" w:rsidP="00052299">
            <w:pPr>
              <w:widowControl/>
              <w:spacing w:line="300" w:lineRule="exact"/>
              <w:jc w:val="center"/>
              <w:rPr>
                <w:rFonts w:ascii="宋体" w:cs="Times New Roman"/>
                <w:kern w:val="0"/>
                <w:sz w:val="18"/>
                <w:szCs w:val="18"/>
              </w:rPr>
            </w:pPr>
          </w:p>
        </w:tc>
        <w:tc>
          <w:tcPr>
            <w:tcW w:w="3026" w:type="dxa"/>
            <w:vMerge/>
            <w:vAlign w:val="center"/>
          </w:tcPr>
          <w:p w:rsidR="00E57A75" w:rsidRPr="00DE1E74" w:rsidRDefault="00E57A75" w:rsidP="00052299">
            <w:pPr>
              <w:widowControl/>
              <w:spacing w:line="300" w:lineRule="exact"/>
              <w:rPr>
                <w:rFonts w:ascii="宋体" w:cs="Times New Roman"/>
                <w:kern w:val="0"/>
                <w:sz w:val="18"/>
                <w:szCs w:val="18"/>
              </w:rPr>
            </w:pPr>
          </w:p>
        </w:tc>
        <w:tc>
          <w:tcPr>
            <w:tcW w:w="1843" w:type="dxa"/>
            <w:tcBorders>
              <w:bottom w:val="single" w:sz="4" w:space="0" w:color="auto"/>
            </w:tcBorders>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计划开工时间</w:t>
            </w:r>
          </w:p>
        </w:tc>
        <w:tc>
          <w:tcPr>
            <w:tcW w:w="2976" w:type="dxa"/>
            <w:gridSpan w:val="2"/>
            <w:tcBorders>
              <w:bottom w:val="single" w:sz="4" w:space="0" w:color="auto"/>
            </w:tcBorders>
            <w:vAlign w:val="center"/>
          </w:tcPr>
          <w:p w:rsidR="00E57A75" w:rsidRPr="00DE1E74" w:rsidRDefault="00684AC3" w:rsidP="00684AC3">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年   月   日</w:t>
            </w:r>
          </w:p>
        </w:tc>
      </w:tr>
      <w:tr w:rsidR="00DE1E74" w:rsidRPr="00DE1E74" w:rsidTr="00052299">
        <w:trPr>
          <w:trHeight w:val="214"/>
          <w:jc w:val="center"/>
        </w:trPr>
        <w:tc>
          <w:tcPr>
            <w:tcW w:w="1242" w:type="dxa"/>
            <w:vMerge/>
            <w:vAlign w:val="center"/>
          </w:tcPr>
          <w:p w:rsidR="00E57A75" w:rsidRPr="00DE1E74" w:rsidRDefault="00E57A75" w:rsidP="00052299">
            <w:pPr>
              <w:widowControl/>
              <w:spacing w:line="300" w:lineRule="exact"/>
              <w:jc w:val="center"/>
              <w:rPr>
                <w:rFonts w:ascii="宋体" w:cs="Times New Roman"/>
                <w:kern w:val="0"/>
                <w:sz w:val="18"/>
                <w:szCs w:val="18"/>
              </w:rPr>
            </w:pPr>
          </w:p>
        </w:tc>
        <w:tc>
          <w:tcPr>
            <w:tcW w:w="3026" w:type="dxa"/>
            <w:vMerge/>
            <w:vAlign w:val="center"/>
          </w:tcPr>
          <w:p w:rsidR="00E57A75" w:rsidRPr="00DE1E74" w:rsidRDefault="00E57A75" w:rsidP="00052299">
            <w:pPr>
              <w:widowControl/>
              <w:spacing w:line="300" w:lineRule="exact"/>
              <w:rPr>
                <w:rFonts w:ascii="宋体" w:cs="Times New Roman"/>
                <w:kern w:val="0"/>
                <w:sz w:val="18"/>
                <w:szCs w:val="18"/>
              </w:rPr>
            </w:pPr>
          </w:p>
        </w:tc>
        <w:tc>
          <w:tcPr>
            <w:tcW w:w="1843" w:type="dxa"/>
            <w:tcBorders>
              <w:top w:val="single" w:sz="4" w:space="0" w:color="auto"/>
            </w:tcBorders>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计划投产时间</w:t>
            </w:r>
          </w:p>
        </w:tc>
        <w:tc>
          <w:tcPr>
            <w:tcW w:w="2976" w:type="dxa"/>
            <w:gridSpan w:val="2"/>
            <w:tcBorders>
              <w:top w:val="single" w:sz="4" w:space="0" w:color="auto"/>
            </w:tcBorders>
            <w:vAlign w:val="center"/>
          </w:tcPr>
          <w:p w:rsidR="00E57A75" w:rsidRPr="00DE1E74" w:rsidRDefault="00684AC3" w:rsidP="00684AC3">
            <w:pPr>
              <w:spacing w:line="300" w:lineRule="exact"/>
              <w:ind w:right="240"/>
              <w:jc w:val="center"/>
              <w:rPr>
                <w:rFonts w:ascii="宋体" w:cs="Times New Roman"/>
                <w:kern w:val="0"/>
                <w:sz w:val="18"/>
                <w:szCs w:val="18"/>
              </w:rPr>
            </w:pPr>
            <w:r w:rsidRPr="00DE1E74">
              <w:rPr>
                <w:rFonts w:ascii="宋体" w:hAnsi="宋体" w:cs="宋体" w:hint="eastAsia"/>
                <w:kern w:val="0"/>
                <w:sz w:val="18"/>
                <w:szCs w:val="18"/>
              </w:rPr>
              <w:t xml:space="preserve">   年   月   日</w:t>
            </w:r>
          </w:p>
        </w:tc>
      </w:tr>
      <w:tr w:rsidR="00DE1E74" w:rsidRPr="00DE1E74" w:rsidTr="00052299">
        <w:trPr>
          <w:trHeight w:val="153"/>
          <w:jc w:val="center"/>
        </w:trPr>
        <w:tc>
          <w:tcPr>
            <w:tcW w:w="1242" w:type="dxa"/>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项目业主</w:t>
            </w:r>
          </w:p>
        </w:tc>
        <w:tc>
          <w:tcPr>
            <w:tcW w:w="3026" w:type="dxa"/>
            <w:vAlign w:val="center"/>
          </w:tcPr>
          <w:p w:rsidR="00E57A75" w:rsidRPr="00DE1E74" w:rsidRDefault="00E57A75" w:rsidP="00052299">
            <w:pPr>
              <w:widowControl/>
              <w:spacing w:line="300" w:lineRule="exact"/>
              <w:jc w:val="left"/>
              <w:rPr>
                <w:rFonts w:ascii="宋体" w:cs="Times New Roman"/>
                <w:kern w:val="0"/>
                <w:sz w:val="18"/>
                <w:szCs w:val="18"/>
              </w:rPr>
            </w:pPr>
          </w:p>
        </w:tc>
        <w:tc>
          <w:tcPr>
            <w:tcW w:w="1843" w:type="dxa"/>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房屋产权人</w:t>
            </w:r>
          </w:p>
        </w:tc>
        <w:tc>
          <w:tcPr>
            <w:tcW w:w="2976" w:type="dxa"/>
            <w:gridSpan w:val="2"/>
            <w:vAlign w:val="center"/>
          </w:tcPr>
          <w:p w:rsidR="00E57A75" w:rsidRPr="00DE1E74" w:rsidRDefault="00E57A75" w:rsidP="00052299">
            <w:pPr>
              <w:widowControl/>
              <w:spacing w:line="300" w:lineRule="exact"/>
              <w:jc w:val="left"/>
              <w:rPr>
                <w:rFonts w:ascii="宋体" w:cs="Times New Roman"/>
                <w:kern w:val="0"/>
                <w:sz w:val="18"/>
                <w:szCs w:val="18"/>
              </w:rPr>
            </w:pPr>
          </w:p>
        </w:tc>
      </w:tr>
      <w:tr w:rsidR="00DE1E74" w:rsidRPr="00DE1E74" w:rsidTr="00052299">
        <w:trPr>
          <w:trHeight w:val="257"/>
          <w:jc w:val="center"/>
        </w:trPr>
        <w:tc>
          <w:tcPr>
            <w:tcW w:w="1242" w:type="dxa"/>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项目地址</w:t>
            </w:r>
          </w:p>
        </w:tc>
        <w:tc>
          <w:tcPr>
            <w:tcW w:w="7845" w:type="dxa"/>
            <w:gridSpan w:val="4"/>
            <w:vAlign w:val="center"/>
          </w:tcPr>
          <w:p w:rsidR="00E57A75" w:rsidRPr="00DE1E74" w:rsidRDefault="00E57A75" w:rsidP="00052299">
            <w:pPr>
              <w:widowControl/>
              <w:spacing w:line="300" w:lineRule="exact"/>
              <w:jc w:val="left"/>
              <w:rPr>
                <w:rFonts w:ascii="宋体" w:cs="Times New Roman"/>
                <w:kern w:val="0"/>
                <w:sz w:val="18"/>
                <w:szCs w:val="18"/>
              </w:rPr>
            </w:pPr>
          </w:p>
        </w:tc>
      </w:tr>
      <w:tr w:rsidR="00DE1E74" w:rsidRPr="00DE1E74" w:rsidTr="00052299">
        <w:trPr>
          <w:trHeight w:val="760"/>
          <w:jc w:val="center"/>
        </w:trPr>
        <w:tc>
          <w:tcPr>
            <w:tcW w:w="1242" w:type="dxa"/>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项目类型</w:t>
            </w:r>
          </w:p>
        </w:tc>
        <w:tc>
          <w:tcPr>
            <w:tcW w:w="3026" w:type="dxa"/>
            <w:vAlign w:val="center"/>
          </w:tcPr>
          <w:p w:rsidR="00E57A75" w:rsidRPr="00DE1E74" w:rsidRDefault="00E57A75" w:rsidP="00052299">
            <w:pPr>
              <w:widowControl/>
              <w:spacing w:line="300" w:lineRule="exact"/>
              <w:ind w:left="90" w:hangingChars="50" w:hanging="90"/>
              <w:rPr>
                <w:rFonts w:ascii="宋体" w:hAnsi="Times New Roman" w:cs="Times New Roman"/>
                <w:b/>
                <w:bCs/>
                <w:kern w:val="0"/>
                <w:sz w:val="18"/>
                <w:szCs w:val="18"/>
              </w:rPr>
            </w:pPr>
            <w:r w:rsidRPr="00DE1E74">
              <w:rPr>
                <w:rFonts w:ascii="宋体" w:hAnsi="宋体" w:cs="宋体" w:hint="eastAsia"/>
                <w:kern w:val="0"/>
                <w:sz w:val="18"/>
                <w:szCs w:val="18"/>
              </w:rPr>
              <w:t>□一般分布式光伏发电项目</w:t>
            </w:r>
          </w:p>
          <w:p w:rsidR="00E57A75" w:rsidRPr="00DE1E74" w:rsidRDefault="00E57A75" w:rsidP="00052299">
            <w:pPr>
              <w:widowControl/>
              <w:spacing w:line="300" w:lineRule="exact"/>
              <w:ind w:left="90" w:hangingChars="50" w:hanging="90"/>
              <w:rPr>
                <w:rFonts w:ascii="宋体" w:hAnsi="Times New Roman" w:cs="Times New Roman"/>
                <w:b/>
                <w:bCs/>
                <w:kern w:val="0"/>
                <w:sz w:val="18"/>
                <w:szCs w:val="18"/>
              </w:rPr>
            </w:pPr>
            <w:r w:rsidRPr="00DE1E74">
              <w:rPr>
                <w:rFonts w:ascii="宋体" w:hAnsi="宋体" w:cs="宋体" w:hint="eastAsia"/>
                <w:kern w:val="0"/>
                <w:sz w:val="18"/>
                <w:szCs w:val="18"/>
              </w:rPr>
              <w:t>□享受国家发电补贴分布式光伏发电项目</w:t>
            </w:r>
          </w:p>
        </w:tc>
        <w:tc>
          <w:tcPr>
            <w:tcW w:w="1843" w:type="dxa"/>
            <w:vAlign w:val="center"/>
          </w:tcPr>
          <w:p w:rsidR="00E57A75" w:rsidRPr="00DE1E74" w:rsidRDefault="00E57A75" w:rsidP="00052299">
            <w:pPr>
              <w:widowControl/>
              <w:spacing w:line="280" w:lineRule="exact"/>
              <w:ind w:firstLineChars="100" w:firstLine="180"/>
              <w:rPr>
                <w:rFonts w:ascii="宋体" w:hAnsi="Times New Roman" w:cs="Times New Roman"/>
                <w:b/>
                <w:bCs/>
                <w:kern w:val="0"/>
                <w:sz w:val="18"/>
                <w:szCs w:val="18"/>
              </w:rPr>
            </w:pPr>
            <w:r w:rsidRPr="00DE1E74">
              <w:rPr>
                <w:rFonts w:ascii="宋体" w:hAnsi="宋体" w:cs="宋体" w:hint="eastAsia"/>
                <w:kern w:val="0"/>
                <w:sz w:val="18"/>
                <w:szCs w:val="18"/>
              </w:rPr>
              <w:t>项目业主性质</w:t>
            </w:r>
          </w:p>
        </w:tc>
        <w:tc>
          <w:tcPr>
            <w:tcW w:w="2976" w:type="dxa"/>
            <w:gridSpan w:val="2"/>
            <w:vAlign w:val="center"/>
          </w:tcPr>
          <w:p w:rsidR="00E57A75" w:rsidRPr="00DE1E74" w:rsidRDefault="00E57A75" w:rsidP="00052299">
            <w:pPr>
              <w:widowControl/>
              <w:spacing w:line="300" w:lineRule="exact"/>
              <w:ind w:left="90" w:hangingChars="50" w:hanging="90"/>
              <w:rPr>
                <w:rFonts w:ascii="宋体" w:hAnsi="Times New Roman" w:cs="Times New Roman"/>
                <w:b/>
                <w:bCs/>
                <w:kern w:val="0"/>
                <w:sz w:val="18"/>
                <w:szCs w:val="18"/>
              </w:rPr>
            </w:pPr>
            <w:r w:rsidRPr="00DE1E74">
              <w:rPr>
                <w:rFonts w:ascii="宋体" w:hAnsi="宋体" w:cs="宋体" w:hint="eastAsia"/>
                <w:kern w:val="0"/>
                <w:sz w:val="18"/>
                <w:szCs w:val="18"/>
              </w:rPr>
              <w:t>□与房屋产权人一致</w:t>
            </w:r>
          </w:p>
          <w:p w:rsidR="00E57A75" w:rsidRPr="00DE1E74" w:rsidRDefault="00E57A75" w:rsidP="00052299">
            <w:pPr>
              <w:widowControl/>
              <w:spacing w:line="280" w:lineRule="exact"/>
              <w:rPr>
                <w:rFonts w:ascii="宋体" w:cs="Times New Roman"/>
                <w:kern w:val="0"/>
                <w:sz w:val="18"/>
                <w:szCs w:val="18"/>
              </w:rPr>
            </w:pPr>
            <w:r w:rsidRPr="00DE1E74">
              <w:rPr>
                <w:rFonts w:ascii="宋体" w:hAnsi="宋体" w:cs="宋体" w:hint="eastAsia"/>
                <w:kern w:val="0"/>
                <w:sz w:val="18"/>
                <w:szCs w:val="18"/>
              </w:rPr>
              <w:t>□与房屋产权人不一致</w:t>
            </w:r>
          </w:p>
          <w:p w:rsidR="00E57A75" w:rsidRPr="00DE1E74" w:rsidRDefault="00E57A75" w:rsidP="00052299">
            <w:pPr>
              <w:widowControl/>
              <w:spacing w:line="280" w:lineRule="exact"/>
              <w:rPr>
                <w:rFonts w:ascii="宋体" w:cs="Times New Roman"/>
                <w:kern w:val="0"/>
                <w:sz w:val="18"/>
                <w:szCs w:val="18"/>
              </w:rPr>
            </w:pPr>
            <w:r w:rsidRPr="00DE1E74">
              <w:rPr>
                <w:rFonts w:ascii="宋体" w:hAnsi="宋体" w:cs="宋体" w:hint="eastAsia"/>
                <w:kern w:val="0"/>
                <w:sz w:val="18"/>
                <w:szCs w:val="18"/>
              </w:rPr>
              <w:t>向其他地区供电</w:t>
            </w:r>
            <w:r w:rsidR="0086539F" w:rsidRPr="00DE1E74">
              <w:rPr>
                <w:rFonts w:ascii="宋体" w:hAnsi="宋体" w:cs="宋体"/>
                <w:kern w:val="0"/>
                <w:sz w:val="18"/>
                <w:szCs w:val="18"/>
              </w:rPr>
              <w:t xml:space="preserve"> </w:t>
            </w:r>
            <w:r w:rsidR="0086539F" w:rsidRPr="00DE1E74">
              <w:rPr>
                <w:rFonts w:ascii="宋体" w:hAnsi="宋体" w:cs="宋体" w:hint="eastAsia"/>
                <w:kern w:val="0"/>
                <w:sz w:val="18"/>
                <w:szCs w:val="18"/>
              </w:rPr>
              <w:t>□是</w:t>
            </w:r>
            <w:r w:rsidR="0086539F" w:rsidRPr="00DE1E74">
              <w:rPr>
                <w:rFonts w:ascii="宋体" w:hAnsi="宋体" w:cs="宋体"/>
                <w:kern w:val="0"/>
                <w:sz w:val="18"/>
                <w:szCs w:val="18"/>
              </w:rPr>
              <w:t xml:space="preserve"> </w:t>
            </w:r>
            <w:r w:rsidR="0086539F" w:rsidRPr="00DE1E74">
              <w:rPr>
                <w:rFonts w:ascii="宋体" w:hAnsi="宋体" w:cs="宋体" w:hint="eastAsia"/>
                <w:kern w:val="0"/>
                <w:sz w:val="18"/>
                <w:szCs w:val="18"/>
              </w:rPr>
              <w:t>□否</w:t>
            </w:r>
          </w:p>
        </w:tc>
      </w:tr>
      <w:tr w:rsidR="00DE1E74" w:rsidRPr="00DE1E74" w:rsidTr="00052299">
        <w:trPr>
          <w:trHeight w:val="539"/>
          <w:jc w:val="center"/>
        </w:trPr>
        <w:tc>
          <w:tcPr>
            <w:tcW w:w="1242" w:type="dxa"/>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装机容量</w:t>
            </w:r>
          </w:p>
        </w:tc>
        <w:tc>
          <w:tcPr>
            <w:tcW w:w="3026" w:type="dxa"/>
            <w:vAlign w:val="center"/>
          </w:tcPr>
          <w:p w:rsidR="00E57A75" w:rsidRPr="00DE1E74" w:rsidRDefault="00E57A75" w:rsidP="00052299">
            <w:pPr>
              <w:widowControl/>
              <w:spacing w:line="280" w:lineRule="exact"/>
              <w:rPr>
                <w:rFonts w:ascii="宋体" w:hAnsi="宋体" w:cs="宋体"/>
                <w:kern w:val="0"/>
                <w:sz w:val="18"/>
                <w:szCs w:val="18"/>
              </w:rPr>
            </w:pPr>
            <w:r w:rsidRPr="00DE1E74">
              <w:rPr>
                <w:rFonts w:ascii="宋体" w:hAnsi="宋体" w:cs="宋体" w:hint="eastAsia"/>
                <w:kern w:val="0"/>
                <w:sz w:val="18"/>
                <w:szCs w:val="18"/>
              </w:rPr>
              <w:t>原有规模</w:t>
            </w:r>
            <w:r w:rsidRPr="00DE1E74">
              <w:rPr>
                <w:rFonts w:ascii="宋体" w:hAnsi="宋体" w:cs="宋体"/>
                <w:kern w:val="0"/>
                <w:sz w:val="18"/>
                <w:szCs w:val="18"/>
              </w:rPr>
              <w:t xml:space="preserve">    KW</w:t>
            </w:r>
          </w:p>
          <w:p w:rsidR="00E57A75" w:rsidRPr="00DE1E74" w:rsidRDefault="00E57A75" w:rsidP="00052299">
            <w:pPr>
              <w:widowControl/>
              <w:spacing w:line="280" w:lineRule="exact"/>
              <w:rPr>
                <w:rFonts w:ascii="宋体" w:hAnsi="宋体" w:cs="宋体"/>
                <w:kern w:val="0"/>
                <w:sz w:val="18"/>
                <w:szCs w:val="18"/>
              </w:rPr>
            </w:pPr>
            <w:r w:rsidRPr="00DE1E74">
              <w:rPr>
                <w:rFonts w:ascii="宋体" w:hAnsi="宋体" w:cs="宋体" w:hint="eastAsia"/>
                <w:kern w:val="0"/>
                <w:sz w:val="18"/>
                <w:szCs w:val="18"/>
              </w:rPr>
              <w:t>本期规模</w:t>
            </w:r>
            <w:r w:rsidRPr="00DE1E74">
              <w:rPr>
                <w:rFonts w:ascii="宋体" w:hAnsi="宋体" w:cs="宋体"/>
                <w:kern w:val="0"/>
                <w:sz w:val="18"/>
                <w:szCs w:val="18"/>
              </w:rPr>
              <w:t xml:space="preserve">    KW</w:t>
            </w:r>
          </w:p>
          <w:p w:rsidR="00E57A75" w:rsidRPr="00DE1E74" w:rsidRDefault="00E57A75" w:rsidP="00052299">
            <w:pPr>
              <w:widowControl/>
              <w:spacing w:line="280" w:lineRule="exact"/>
              <w:rPr>
                <w:rFonts w:ascii="宋体" w:hAnsi="宋体" w:cs="宋体"/>
                <w:kern w:val="0"/>
                <w:sz w:val="18"/>
                <w:szCs w:val="18"/>
              </w:rPr>
            </w:pPr>
            <w:r w:rsidRPr="00DE1E74">
              <w:rPr>
                <w:rFonts w:ascii="宋体" w:hAnsi="宋体" w:cs="宋体" w:hint="eastAsia"/>
                <w:kern w:val="0"/>
                <w:sz w:val="18"/>
                <w:szCs w:val="18"/>
              </w:rPr>
              <w:t>终期规模</w:t>
            </w:r>
            <w:r w:rsidRPr="00DE1E74">
              <w:rPr>
                <w:rFonts w:ascii="宋体" w:hAnsi="宋体" w:cs="宋体"/>
                <w:kern w:val="0"/>
                <w:sz w:val="18"/>
                <w:szCs w:val="18"/>
              </w:rPr>
              <w:t xml:space="preserve">    KW</w:t>
            </w:r>
          </w:p>
        </w:tc>
        <w:tc>
          <w:tcPr>
            <w:tcW w:w="1843" w:type="dxa"/>
            <w:vAlign w:val="center"/>
          </w:tcPr>
          <w:p w:rsidR="00E57A75" w:rsidRPr="00DE1E74" w:rsidRDefault="00E57A75" w:rsidP="00052299">
            <w:pPr>
              <w:widowControl/>
              <w:spacing w:line="280" w:lineRule="exact"/>
              <w:jc w:val="center"/>
              <w:rPr>
                <w:rFonts w:ascii="宋体" w:cs="Times New Roman"/>
                <w:kern w:val="0"/>
                <w:sz w:val="18"/>
                <w:szCs w:val="18"/>
              </w:rPr>
            </w:pPr>
            <w:r w:rsidRPr="00DE1E74">
              <w:rPr>
                <w:rFonts w:ascii="宋体" w:hAnsi="宋体" w:cs="宋体" w:hint="eastAsia"/>
                <w:kern w:val="0"/>
                <w:sz w:val="18"/>
                <w:szCs w:val="18"/>
              </w:rPr>
              <w:t>意向并网</w:t>
            </w:r>
          </w:p>
          <w:p w:rsidR="00E57A75" w:rsidRPr="00DE1E74" w:rsidRDefault="00E57A75" w:rsidP="00052299">
            <w:pPr>
              <w:widowControl/>
              <w:spacing w:line="280" w:lineRule="exact"/>
              <w:jc w:val="center"/>
              <w:rPr>
                <w:rFonts w:ascii="宋体" w:cs="Times New Roman"/>
                <w:kern w:val="0"/>
                <w:sz w:val="18"/>
                <w:szCs w:val="18"/>
              </w:rPr>
            </w:pPr>
            <w:r w:rsidRPr="00DE1E74">
              <w:rPr>
                <w:rFonts w:ascii="宋体" w:hAnsi="宋体" w:cs="宋体" w:hint="eastAsia"/>
                <w:kern w:val="0"/>
                <w:sz w:val="18"/>
                <w:szCs w:val="18"/>
              </w:rPr>
              <w:t>电压等级</w:t>
            </w:r>
          </w:p>
        </w:tc>
        <w:tc>
          <w:tcPr>
            <w:tcW w:w="2976" w:type="dxa"/>
            <w:gridSpan w:val="2"/>
            <w:vAlign w:val="center"/>
          </w:tcPr>
          <w:p w:rsidR="00E57A75" w:rsidRPr="00DE1E74" w:rsidRDefault="00E57A75" w:rsidP="00052299">
            <w:pPr>
              <w:widowControl/>
              <w:spacing w:line="280" w:lineRule="exact"/>
              <w:rPr>
                <w:rFonts w:ascii="宋体" w:cs="Times New Roman"/>
                <w:kern w:val="0"/>
                <w:sz w:val="18"/>
                <w:szCs w:val="18"/>
              </w:rPr>
            </w:pPr>
            <w:r w:rsidRPr="00DE1E74">
              <w:rPr>
                <w:rFonts w:ascii="宋体" w:hAnsi="宋体" w:cs="宋体" w:hint="eastAsia"/>
                <w:kern w:val="0"/>
                <w:sz w:val="18"/>
                <w:szCs w:val="18"/>
              </w:rPr>
              <w:t>□</w:t>
            </w:r>
            <w:r w:rsidRPr="00DE1E74">
              <w:rPr>
                <w:rFonts w:ascii="宋体" w:hAnsi="宋体" w:cs="宋体"/>
                <w:kern w:val="0"/>
                <w:sz w:val="18"/>
                <w:szCs w:val="18"/>
              </w:rPr>
              <w:t xml:space="preserve"> 220V</w:t>
            </w:r>
            <w:r w:rsidRPr="00DE1E74">
              <w:rPr>
                <w:rFonts w:ascii="宋体" w:hAnsi="宋体" w:cs="宋体" w:hint="eastAsia"/>
                <w:kern w:val="0"/>
                <w:sz w:val="18"/>
                <w:szCs w:val="18"/>
              </w:rPr>
              <w:t>□</w:t>
            </w:r>
            <w:r w:rsidRPr="00DE1E74">
              <w:rPr>
                <w:rFonts w:ascii="宋体" w:hAnsi="宋体" w:cs="宋体"/>
                <w:kern w:val="0"/>
                <w:sz w:val="18"/>
                <w:szCs w:val="18"/>
              </w:rPr>
              <w:t xml:space="preserve"> 380V</w:t>
            </w:r>
          </w:p>
        </w:tc>
      </w:tr>
      <w:tr w:rsidR="00DE1E74" w:rsidRPr="00DE1E74" w:rsidTr="00052299">
        <w:trPr>
          <w:trHeight w:val="1199"/>
          <w:jc w:val="center"/>
        </w:trPr>
        <w:tc>
          <w:tcPr>
            <w:tcW w:w="1242" w:type="dxa"/>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发电量意向</w:t>
            </w:r>
          </w:p>
          <w:p w:rsidR="00E57A75" w:rsidRPr="00DE1E74" w:rsidRDefault="00E57A75" w:rsidP="00052299">
            <w:pPr>
              <w:widowControl/>
              <w:spacing w:line="280" w:lineRule="exact"/>
              <w:jc w:val="center"/>
              <w:rPr>
                <w:rFonts w:ascii="宋体" w:cs="Times New Roman"/>
                <w:kern w:val="0"/>
                <w:sz w:val="18"/>
                <w:szCs w:val="18"/>
              </w:rPr>
            </w:pPr>
            <w:r w:rsidRPr="00DE1E74">
              <w:rPr>
                <w:rFonts w:ascii="宋体" w:hAnsi="宋体" w:cs="宋体" w:hint="eastAsia"/>
                <w:kern w:val="0"/>
                <w:sz w:val="18"/>
                <w:szCs w:val="18"/>
              </w:rPr>
              <w:t>消</w:t>
            </w:r>
            <w:proofErr w:type="gramStart"/>
            <w:r w:rsidRPr="00DE1E74">
              <w:rPr>
                <w:rFonts w:ascii="宋体" w:hAnsi="宋体" w:cs="宋体" w:hint="eastAsia"/>
                <w:kern w:val="0"/>
                <w:sz w:val="18"/>
                <w:szCs w:val="18"/>
              </w:rPr>
              <w:t>纳方式</w:t>
            </w:r>
            <w:proofErr w:type="gramEnd"/>
          </w:p>
        </w:tc>
        <w:tc>
          <w:tcPr>
            <w:tcW w:w="3026" w:type="dxa"/>
            <w:vAlign w:val="center"/>
          </w:tcPr>
          <w:p w:rsidR="00E57A75" w:rsidRPr="00DE1E74" w:rsidRDefault="00E57A75" w:rsidP="00052299">
            <w:pPr>
              <w:widowControl/>
              <w:spacing w:line="280" w:lineRule="exact"/>
              <w:rPr>
                <w:rFonts w:ascii="宋体" w:cs="Times New Roman"/>
                <w:kern w:val="0"/>
                <w:sz w:val="18"/>
                <w:szCs w:val="18"/>
              </w:rPr>
            </w:pPr>
            <w:r w:rsidRPr="00DE1E74">
              <w:rPr>
                <w:rFonts w:ascii="宋体" w:hAnsi="宋体" w:cs="宋体" w:hint="eastAsia"/>
                <w:kern w:val="0"/>
                <w:sz w:val="18"/>
                <w:szCs w:val="18"/>
              </w:rPr>
              <w:t>□全部自用</w:t>
            </w:r>
          </w:p>
          <w:p w:rsidR="00E57A75" w:rsidRPr="00DE1E74" w:rsidRDefault="00E57A75" w:rsidP="00052299">
            <w:pPr>
              <w:widowControl/>
              <w:spacing w:line="280" w:lineRule="exact"/>
              <w:rPr>
                <w:rFonts w:ascii="宋体" w:cs="Times New Roman"/>
                <w:kern w:val="0"/>
                <w:sz w:val="18"/>
                <w:szCs w:val="18"/>
              </w:rPr>
            </w:pPr>
            <w:r w:rsidRPr="00DE1E74">
              <w:rPr>
                <w:rFonts w:ascii="宋体" w:hAnsi="宋体" w:cs="宋体" w:hint="eastAsia"/>
                <w:kern w:val="0"/>
                <w:sz w:val="18"/>
                <w:szCs w:val="18"/>
              </w:rPr>
              <w:t>□全额上网</w:t>
            </w:r>
          </w:p>
          <w:p w:rsidR="00E57A75" w:rsidRPr="00DE1E74" w:rsidRDefault="00E57A75" w:rsidP="00052299">
            <w:pPr>
              <w:widowControl/>
              <w:spacing w:line="280" w:lineRule="exact"/>
              <w:rPr>
                <w:rFonts w:ascii="宋体" w:cs="Times New Roman"/>
                <w:kern w:val="0"/>
                <w:sz w:val="18"/>
                <w:szCs w:val="18"/>
              </w:rPr>
            </w:pPr>
            <w:r w:rsidRPr="00DE1E74">
              <w:rPr>
                <w:rFonts w:ascii="宋体" w:hAnsi="宋体" w:cs="宋体" w:hint="eastAsia"/>
                <w:kern w:val="0"/>
                <w:sz w:val="18"/>
                <w:szCs w:val="18"/>
              </w:rPr>
              <w:t>□自发自用剩余电量上网</w:t>
            </w:r>
          </w:p>
        </w:tc>
        <w:tc>
          <w:tcPr>
            <w:tcW w:w="1843" w:type="dxa"/>
            <w:vAlign w:val="center"/>
          </w:tcPr>
          <w:p w:rsidR="00E57A75" w:rsidRPr="00DE1E74" w:rsidRDefault="00E57A75" w:rsidP="00052299">
            <w:pPr>
              <w:widowControl/>
              <w:spacing w:line="280" w:lineRule="exact"/>
              <w:jc w:val="center"/>
              <w:rPr>
                <w:rFonts w:ascii="宋体" w:cs="Times New Roman"/>
                <w:kern w:val="0"/>
                <w:sz w:val="18"/>
                <w:szCs w:val="18"/>
              </w:rPr>
            </w:pPr>
            <w:r w:rsidRPr="00DE1E74">
              <w:rPr>
                <w:rFonts w:ascii="宋体" w:hAnsi="宋体" w:cs="宋体" w:hint="eastAsia"/>
                <w:kern w:val="0"/>
                <w:sz w:val="18"/>
                <w:szCs w:val="18"/>
              </w:rPr>
              <w:t>意向</w:t>
            </w:r>
          </w:p>
          <w:p w:rsidR="00E57A75" w:rsidRPr="00DE1E74" w:rsidRDefault="00E57A75" w:rsidP="00052299">
            <w:pPr>
              <w:widowControl/>
              <w:spacing w:line="280" w:lineRule="exact"/>
              <w:jc w:val="center"/>
              <w:rPr>
                <w:rFonts w:ascii="宋体" w:cs="Times New Roman"/>
                <w:kern w:val="0"/>
                <w:sz w:val="18"/>
                <w:szCs w:val="18"/>
              </w:rPr>
            </w:pPr>
            <w:r w:rsidRPr="00DE1E74">
              <w:rPr>
                <w:rFonts w:ascii="宋体" w:hAnsi="宋体" w:cs="宋体" w:hint="eastAsia"/>
                <w:kern w:val="0"/>
                <w:sz w:val="18"/>
                <w:szCs w:val="18"/>
              </w:rPr>
              <w:t>并网点</w:t>
            </w:r>
          </w:p>
        </w:tc>
        <w:tc>
          <w:tcPr>
            <w:tcW w:w="2976" w:type="dxa"/>
            <w:gridSpan w:val="2"/>
            <w:vAlign w:val="center"/>
          </w:tcPr>
          <w:p w:rsidR="00E57A75" w:rsidRPr="00DE1E74" w:rsidRDefault="00E57A75" w:rsidP="00052299">
            <w:pPr>
              <w:widowControl/>
              <w:spacing w:line="300" w:lineRule="exact"/>
              <w:rPr>
                <w:rFonts w:ascii="宋体" w:cs="Times New Roman"/>
                <w:kern w:val="0"/>
                <w:sz w:val="18"/>
                <w:szCs w:val="18"/>
              </w:rPr>
            </w:pPr>
            <w:r w:rsidRPr="00DE1E74">
              <w:rPr>
                <w:rFonts w:ascii="宋体" w:hAnsi="宋体" w:cs="宋体" w:hint="eastAsia"/>
                <w:kern w:val="0"/>
                <w:sz w:val="18"/>
                <w:szCs w:val="18"/>
              </w:rPr>
              <w:t>□用户侧（</w:t>
            </w:r>
            <w:proofErr w:type="gramStart"/>
            <w:r w:rsidRPr="00DE1E74">
              <w:rPr>
                <w:rFonts w:ascii="宋体" w:hAnsi="宋体" w:cs="宋体" w:hint="eastAsia"/>
                <w:kern w:val="0"/>
                <w:sz w:val="18"/>
                <w:szCs w:val="18"/>
              </w:rPr>
              <w:t>个</w:t>
            </w:r>
            <w:proofErr w:type="gramEnd"/>
            <w:r w:rsidRPr="00DE1E74">
              <w:rPr>
                <w:rFonts w:ascii="宋体" w:hAnsi="宋体" w:cs="宋体" w:hint="eastAsia"/>
                <w:kern w:val="0"/>
                <w:sz w:val="18"/>
                <w:szCs w:val="18"/>
              </w:rPr>
              <w:t>）</w:t>
            </w:r>
          </w:p>
          <w:p w:rsidR="00E57A75" w:rsidRPr="00DE1E74" w:rsidRDefault="00E57A75" w:rsidP="00052299">
            <w:pPr>
              <w:widowControl/>
              <w:spacing w:line="300" w:lineRule="exact"/>
              <w:rPr>
                <w:rFonts w:ascii="宋体" w:cs="Times New Roman"/>
                <w:kern w:val="0"/>
                <w:sz w:val="18"/>
                <w:szCs w:val="18"/>
              </w:rPr>
            </w:pPr>
            <w:r w:rsidRPr="00DE1E74">
              <w:rPr>
                <w:rFonts w:ascii="宋体" w:hAnsi="宋体" w:cs="宋体" w:hint="eastAsia"/>
                <w:kern w:val="0"/>
                <w:sz w:val="18"/>
                <w:szCs w:val="18"/>
              </w:rPr>
              <w:t>□公共电网（</w:t>
            </w:r>
            <w:proofErr w:type="gramStart"/>
            <w:r w:rsidRPr="00DE1E74">
              <w:rPr>
                <w:rFonts w:ascii="宋体" w:hAnsi="宋体" w:cs="宋体" w:hint="eastAsia"/>
                <w:kern w:val="0"/>
                <w:sz w:val="18"/>
                <w:szCs w:val="18"/>
              </w:rPr>
              <w:t>个</w:t>
            </w:r>
            <w:proofErr w:type="gramEnd"/>
            <w:r w:rsidRPr="00DE1E74">
              <w:rPr>
                <w:rFonts w:ascii="宋体" w:hAnsi="宋体" w:cs="宋体" w:hint="eastAsia"/>
                <w:kern w:val="0"/>
                <w:sz w:val="18"/>
                <w:szCs w:val="18"/>
              </w:rPr>
              <w:t>）</w:t>
            </w:r>
          </w:p>
        </w:tc>
      </w:tr>
      <w:tr w:rsidR="00DE1E74" w:rsidRPr="00DE1E74" w:rsidTr="00052299">
        <w:trPr>
          <w:trHeight w:val="704"/>
          <w:jc w:val="center"/>
        </w:trPr>
        <w:tc>
          <w:tcPr>
            <w:tcW w:w="1242" w:type="dxa"/>
            <w:vAlign w:val="center"/>
          </w:tcPr>
          <w:p w:rsidR="00E57A75" w:rsidRPr="00DE1E74" w:rsidRDefault="0086539F"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申请人</w:t>
            </w:r>
            <w:r w:rsidR="00E57A75" w:rsidRPr="00DE1E74">
              <w:rPr>
                <w:rFonts w:ascii="宋体" w:hAnsi="宋体" w:cs="宋体" w:hint="eastAsia"/>
                <w:kern w:val="0"/>
                <w:sz w:val="18"/>
                <w:szCs w:val="18"/>
              </w:rPr>
              <w:t>用电情况（自发自用，余量上网方式）</w:t>
            </w:r>
          </w:p>
        </w:tc>
        <w:tc>
          <w:tcPr>
            <w:tcW w:w="3026" w:type="dxa"/>
            <w:vAlign w:val="center"/>
          </w:tcPr>
          <w:p w:rsidR="00E57A75" w:rsidRPr="00DE1E74" w:rsidRDefault="00E57A75" w:rsidP="00052299">
            <w:pPr>
              <w:widowControl/>
              <w:spacing w:line="300" w:lineRule="exact"/>
              <w:jc w:val="center"/>
              <w:rPr>
                <w:rFonts w:ascii="宋体" w:hAnsi="宋体" w:cs="宋体"/>
                <w:kern w:val="0"/>
                <w:sz w:val="18"/>
                <w:szCs w:val="18"/>
              </w:rPr>
            </w:pPr>
            <w:r w:rsidRPr="00DE1E74">
              <w:rPr>
                <w:rFonts w:ascii="宋体" w:hAnsi="宋体" w:cs="宋体" w:hint="eastAsia"/>
                <w:kern w:val="0"/>
                <w:sz w:val="18"/>
                <w:szCs w:val="18"/>
              </w:rPr>
              <w:t>月用电量（</w:t>
            </w:r>
            <w:r w:rsidRPr="00DE1E74">
              <w:rPr>
                <w:rFonts w:ascii="宋体" w:hAnsi="宋体" w:cs="宋体"/>
                <w:kern w:val="0"/>
                <w:sz w:val="18"/>
                <w:szCs w:val="18"/>
              </w:rPr>
              <w:t xml:space="preserve">       kWh</w:t>
            </w:r>
            <w:r w:rsidRPr="00DE1E74">
              <w:rPr>
                <w:rFonts w:ascii="宋体" w:hAnsi="宋体" w:cs="宋体" w:hint="eastAsia"/>
                <w:kern w:val="0"/>
                <w:sz w:val="18"/>
                <w:szCs w:val="18"/>
              </w:rPr>
              <w:t>）</w:t>
            </w:r>
          </w:p>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装机容量（</w:t>
            </w:r>
            <w:r w:rsidRPr="00DE1E74">
              <w:rPr>
                <w:rFonts w:ascii="宋体" w:hAnsi="宋体" w:cs="宋体"/>
                <w:kern w:val="0"/>
                <w:sz w:val="18"/>
                <w:szCs w:val="18"/>
              </w:rPr>
              <w:t xml:space="preserve">      kVA</w:t>
            </w:r>
            <w:r w:rsidRPr="00DE1E74">
              <w:rPr>
                <w:rFonts w:ascii="宋体" w:hAnsi="宋体" w:cs="宋体" w:hint="eastAsia"/>
                <w:kern w:val="0"/>
                <w:sz w:val="18"/>
                <w:szCs w:val="18"/>
              </w:rPr>
              <w:t>）</w:t>
            </w:r>
          </w:p>
        </w:tc>
        <w:tc>
          <w:tcPr>
            <w:tcW w:w="1843" w:type="dxa"/>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主要用电</w:t>
            </w:r>
          </w:p>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设备</w:t>
            </w:r>
          </w:p>
        </w:tc>
        <w:tc>
          <w:tcPr>
            <w:tcW w:w="2976" w:type="dxa"/>
            <w:gridSpan w:val="2"/>
            <w:vAlign w:val="center"/>
          </w:tcPr>
          <w:p w:rsidR="00E57A75" w:rsidRPr="00DE1E74" w:rsidRDefault="00E57A75" w:rsidP="00052299">
            <w:pPr>
              <w:widowControl/>
              <w:spacing w:line="300" w:lineRule="exact"/>
              <w:jc w:val="center"/>
              <w:rPr>
                <w:rFonts w:ascii="宋体" w:cs="Times New Roman"/>
                <w:kern w:val="0"/>
                <w:sz w:val="18"/>
                <w:szCs w:val="18"/>
              </w:rPr>
            </w:pPr>
          </w:p>
        </w:tc>
      </w:tr>
      <w:tr w:rsidR="00DE1E74" w:rsidRPr="00DE1E74" w:rsidTr="00052299">
        <w:trPr>
          <w:trHeight w:val="556"/>
          <w:jc w:val="center"/>
        </w:trPr>
        <w:tc>
          <w:tcPr>
            <w:tcW w:w="1242" w:type="dxa"/>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申请人</w:t>
            </w:r>
            <w:r w:rsidRPr="00DE1E74">
              <w:rPr>
                <w:rFonts w:ascii="宋体" w:hAnsi="宋体" w:cs="宋体"/>
                <w:kern w:val="0"/>
                <w:sz w:val="18"/>
                <w:szCs w:val="18"/>
              </w:rPr>
              <w:t>/</w:t>
            </w:r>
            <w:r w:rsidRPr="00DE1E74">
              <w:rPr>
                <w:rFonts w:ascii="宋体" w:hAnsi="宋体" w:cs="宋体" w:hint="eastAsia"/>
                <w:kern w:val="0"/>
                <w:sz w:val="18"/>
                <w:szCs w:val="18"/>
              </w:rPr>
              <w:t>联系电话</w:t>
            </w:r>
          </w:p>
        </w:tc>
        <w:tc>
          <w:tcPr>
            <w:tcW w:w="3026" w:type="dxa"/>
            <w:vAlign w:val="center"/>
          </w:tcPr>
          <w:p w:rsidR="00E57A75" w:rsidRPr="00DE1E74" w:rsidRDefault="00E57A75" w:rsidP="00052299">
            <w:pPr>
              <w:widowControl/>
              <w:spacing w:line="300" w:lineRule="exact"/>
              <w:rPr>
                <w:rFonts w:ascii="宋体" w:cs="Times New Roman"/>
                <w:kern w:val="0"/>
                <w:sz w:val="18"/>
                <w:szCs w:val="18"/>
              </w:rPr>
            </w:pPr>
            <w:r w:rsidRPr="00DE1E74">
              <w:rPr>
                <w:rFonts w:ascii="宋体" w:hAnsi="宋体" w:cs="宋体" w:hint="eastAsia"/>
                <w:kern w:val="0"/>
                <w:sz w:val="18"/>
                <w:szCs w:val="18"/>
              </w:rPr>
              <w:t xml:space="preserve">　</w:t>
            </w:r>
          </w:p>
        </w:tc>
        <w:tc>
          <w:tcPr>
            <w:tcW w:w="1843" w:type="dxa"/>
            <w:vAlign w:val="center"/>
          </w:tcPr>
          <w:p w:rsidR="00E57A75" w:rsidRPr="00DE1E74" w:rsidRDefault="00E57A75" w:rsidP="00052299">
            <w:pPr>
              <w:widowControl/>
              <w:spacing w:line="300" w:lineRule="exact"/>
              <w:jc w:val="center"/>
              <w:rPr>
                <w:rFonts w:ascii="宋体" w:cs="Times New Roman"/>
                <w:kern w:val="0"/>
                <w:sz w:val="18"/>
                <w:szCs w:val="18"/>
              </w:rPr>
            </w:pPr>
            <w:r w:rsidRPr="00DE1E74">
              <w:rPr>
                <w:rFonts w:ascii="宋体" w:hAnsi="宋体" w:cs="宋体" w:hint="eastAsia"/>
                <w:kern w:val="0"/>
                <w:sz w:val="18"/>
                <w:szCs w:val="18"/>
              </w:rPr>
              <w:t>房屋产权人</w:t>
            </w:r>
            <w:r w:rsidRPr="00DE1E74">
              <w:rPr>
                <w:rFonts w:ascii="宋体" w:hAnsi="宋体" w:cs="宋体"/>
                <w:kern w:val="0"/>
                <w:sz w:val="18"/>
                <w:szCs w:val="18"/>
              </w:rPr>
              <w:t>/</w:t>
            </w:r>
            <w:r w:rsidRPr="00DE1E74">
              <w:rPr>
                <w:rFonts w:ascii="宋体" w:hAnsi="宋体" w:cs="宋体" w:hint="eastAsia"/>
                <w:kern w:val="0"/>
                <w:sz w:val="18"/>
                <w:szCs w:val="18"/>
              </w:rPr>
              <w:t>联系电话</w:t>
            </w:r>
          </w:p>
        </w:tc>
        <w:tc>
          <w:tcPr>
            <w:tcW w:w="2976" w:type="dxa"/>
            <w:gridSpan w:val="2"/>
            <w:vAlign w:val="center"/>
          </w:tcPr>
          <w:p w:rsidR="00E57A75" w:rsidRPr="00DE1E74" w:rsidRDefault="00E57A75" w:rsidP="00052299">
            <w:pPr>
              <w:widowControl/>
              <w:spacing w:line="300" w:lineRule="exact"/>
              <w:rPr>
                <w:rFonts w:ascii="宋体" w:cs="Times New Roman"/>
                <w:kern w:val="0"/>
                <w:sz w:val="18"/>
                <w:szCs w:val="18"/>
              </w:rPr>
            </w:pPr>
          </w:p>
        </w:tc>
      </w:tr>
      <w:tr w:rsidR="00DE1E74" w:rsidRPr="00DE1E74" w:rsidTr="00052299">
        <w:trPr>
          <w:trHeight w:val="468"/>
          <w:jc w:val="center"/>
        </w:trPr>
        <w:tc>
          <w:tcPr>
            <w:tcW w:w="1242" w:type="dxa"/>
            <w:vMerge w:val="restart"/>
            <w:tcBorders>
              <w:right w:val="single" w:sz="4" w:space="0" w:color="auto"/>
            </w:tcBorders>
            <w:vAlign w:val="center"/>
          </w:tcPr>
          <w:p w:rsidR="00E57A75" w:rsidRPr="00DE1E74" w:rsidRDefault="0086539F" w:rsidP="00052299">
            <w:pPr>
              <w:widowControl/>
              <w:spacing w:line="280" w:lineRule="exact"/>
              <w:jc w:val="center"/>
              <w:rPr>
                <w:rFonts w:ascii="宋体" w:cs="Times New Roman"/>
                <w:kern w:val="0"/>
                <w:sz w:val="18"/>
                <w:szCs w:val="18"/>
              </w:rPr>
            </w:pPr>
            <w:r w:rsidRPr="00DE1E74">
              <w:rPr>
                <w:rFonts w:ascii="宋体" w:hAnsi="宋体" w:cs="宋体" w:hint="eastAsia"/>
                <w:kern w:val="0"/>
                <w:sz w:val="18"/>
                <w:szCs w:val="18"/>
              </w:rPr>
              <w:t>申请人</w:t>
            </w:r>
            <w:r w:rsidR="00E57A75" w:rsidRPr="00DE1E74">
              <w:rPr>
                <w:rFonts w:ascii="宋体" w:hAnsi="宋体" w:cs="宋体" w:hint="eastAsia"/>
                <w:kern w:val="0"/>
                <w:sz w:val="18"/>
                <w:szCs w:val="18"/>
              </w:rPr>
              <w:t>需提供的基础资料</w:t>
            </w:r>
          </w:p>
        </w:tc>
        <w:tc>
          <w:tcPr>
            <w:tcW w:w="7845" w:type="dxa"/>
            <w:gridSpan w:val="4"/>
            <w:tcBorders>
              <w:left w:val="single" w:sz="4" w:space="0" w:color="auto"/>
            </w:tcBorders>
            <w:vAlign w:val="center"/>
          </w:tcPr>
          <w:p w:rsidR="00E57A75" w:rsidRPr="00DE1E74" w:rsidRDefault="00E57A75" w:rsidP="00052299">
            <w:pPr>
              <w:widowControl/>
              <w:spacing w:line="280" w:lineRule="exact"/>
              <w:rPr>
                <w:rFonts w:ascii="宋体" w:cs="Times New Roman"/>
                <w:kern w:val="0"/>
                <w:sz w:val="18"/>
                <w:szCs w:val="18"/>
              </w:rPr>
            </w:pPr>
            <w:r w:rsidRPr="00DE1E74">
              <w:rPr>
                <w:rFonts w:ascii="宋体" w:hAnsi="宋体" w:cs="宋体" w:hint="eastAsia"/>
                <w:kern w:val="0"/>
                <w:sz w:val="18"/>
                <w:szCs w:val="18"/>
              </w:rPr>
              <w:t>一、</w:t>
            </w:r>
            <w:r w:rsidRPr="00DE1E74">
              <w:rPr>
                <w:rFonts w:ascii="宋体" w:hAnsi="宋体" w:cs="宋体"/>
                <w:kern w:val="0"/>
                <w:sz w:val="18"/>
                <w:szCs w:val="18"/>
              </w:rPr>
              <w:t>1</w:t>
            </w:r>
            <w:r w:rsidRPr="00DE1E74">
              <w:rPr>
                <w:rFonts w:ascii="宋体" w:hAnsi="宋体" w:cs="宋体" w:hint="eastAsia"/>
                <w:kern w:val="0"/>
                <w:sz w:val="18"/>
                <w:szCs w:val="18"/>
              </w:rPr>
              <w:t>、申请人身份证明；</w:t>
            </w:r>
            <w:r w:rsidRPr="00DE1E74">
              <w:rPr>
                <w:rFonts w:ascii="宋体" w:hAnsi="宋体" w:cs="宋体"/>
                <w:kern w:val="0"/>
                <w:sz w:val="18"/>
                <w:szCs w:val="18"/>
              </w:rPr>
              <w:t>2</w:t>
            </w:r>
            <w:r w:rsidRPr="00DE1E74">
              <w:rPr>
                <w:rFonts w:ascii="宋体" w:hAnsi="宋体" w:cs="宋体" w:hint="eastAsia"/>
                <w:kern w:val="0"/>
                <w:sz w:val="18"/>
                <w:szCs w:val="18"/>
              </w:rPr>
              <w:t>、项目拟建设地点的物业产权证明文件；</w:t>
            </w:r>
            <w:r w:rsidRPr="00DE1E74">
              <w:rPr>
                <w:rFonts w:ascii="宋体" w:hAnsi="宋体" w:cs="宋体"/>
                <w:kern w:val="0"/>
                <w:sz w:val="18"/>
                <w:szCs w:val="18"/>
              </w:rPr>
              <w:t xml:space="preserve">3、如项目位于共有产权区域，还需提供业主委员会出具的项目同意书或所有相关居民家庭签字的项目同意书 </w:t>
            </w:r>
          </w:p>
        </w:tc>
      </w:tr>
      <w:tr w:rsidR="00DE1E74" w:rsidRPr="00DE1E74" w:rsidTr="00052299">
        <w:trPr>
          <w:trHeight w:val="467"/>
          <w:jc w:val="center"/>
        </w:trPr>
        <w:tc>
          <w:tcPr>
            <w:tcW w:w="1242" w:type="dxa"/>
            <w:vMerge/>
            <w:tcBorders>
              <w:right w:val="single" w:sz="4" w:space="0" w:color="auto"/>
            </w:tcBorders>
            <w:vAlign w:val="center"/>
          </w:tcPr>
          <w:p w:rsidR="00E57A75" w:rsidRPr="00DE1E74" w:rsidRDefault="00E57A75" w:rsidP="00052299">
            <w:pPr>
              <w:widowControl/>
              <w:spacing w:line="280" w:lineRule="exact"/>
              <w:jc w:val="center"/>
              <w:rPr>
                <w:rFonts w:ascii="宋体" w:cs="Times New Roman"/>
                <w:kern w:val="0"/>
                <w:sz w:val="18"/>
                <w:szCs w:val="18"/>
              </w:rPr>
            </w:pPr>
          </w:p>
        </w:tc>
        <w:tc>
          <w:tcPr>
            <w:tcW w:w="7845" w:type="dxa"/>
            <w:gridSpan w:val="4"/>
            <w:tcBorders>
              <w:left w:val="single" w:sz="4" w:space="0" w:color="auto"/>
            </w:tcBorders>
            <w:vAlign w:val="center"/>
          </w:tcPr>
          <w:p w:rsidR="00E57A75" w:rsidRPr="00DE1E74" w:rsidRDefault="00E57A75" w:rsidP="00052299">
            <w:pPr>
              <w:widowControl/>
              <w:spacing w:line="280" w:lineRule="exact"/>
              <w:rPr>
                <w:rFonts w:ascii="宋体" w:cs="Times New Roman"/>
                <w:kern w:val="0"/>
                <w:sz w:val="18"/>
                <w:szCs w:val="18"/>
              </w:rPr>
            </w:pPr>
            <w:r w:rsidRPr="00DE1E74">
              <w:rPr>
                <w:rFonts w:ascii="宋体" w:hAnsi="宋体" w:cs="宋体" w:hint="eastAsia"/>
                <w:kern w:val="0"/>
                <w:sz w:val="18"/>
                <w:szCs w:val="18"/>
              </w:rPr>
              <w:t>二、</w:t>
            </w:r>
            <w:r w:rsidRPr="00DE1E74">
              <w:rPr>
                <w:rFonts w:ascii="宋体" w:hAnsi="宋体" w:cs="宋体"/>
                <w:kern w:val="0"/>
                <w:sz w:val="18"/>
                <w:szCs w:val="18"/>
              </w:rPr>
              <w:t>1</w:t>
            </w:r>
            <w:r w:rsidRPr="00DE1E74">
              <w:rPr>
                <w:rFonts w:ascii="宋体" w:hAnsi="宋体" w:cs="宋体" w:hint="eastAsia"/>
                <w:kern w:val="0"/>
                <w:sz w:val="18"/>
                <w:szCs w:val="18"/>
              </w:rPr>
              <w:t>、引起供电营业范围调整的，需提供能源主管部门出具的证明；</w:t>
            </w:r>
            <w:r w:rsidRPr="00DE1E74">
              <w:rPr>
                <w:rFonts w:ascii="宋体" w:hAnsi="宋体" w:cs="宋体"/>
                <w:kern w:val="0"/>
                <w:sz w:val="18"/>
                <w:szCs w:val="18"/>
              </w:rPr>
              <w:t>2</w:t>
            </w:r>
            <w:r w:rsidRPr="00DE1E74">
              <w:rPr>
                <w:rFonts w:ascii="宋体" w:hAnsi="宋体" w:cs="宋体" w:hint="eastAsia"/>
                <w:kern w:val="0"/>
                <w:sz w:val="18"/>
                <w:szCs w:val="18"/>
              </w:rPr>
              <w:t>、项目业主和光</w:t>
            </w:r>
            <w:proofErr w:type="gramStart"/>
            <w:r w:rsidRPr="00DE1E74">
              <w:rPr>
                <w:rFonts w:ascii="宋体" w:hAnsi="宋体" w:cs="宋体" w:hint="eastAsia"/>
                <w:kern w:val="0"/>
                <w:sz w:val="18"/>
                <w:szCs w:val="18"/>
              </w:rPr>
              <w:t>伏建设</w:t>
            </w:r>
            <w:proofErr w:type="gramEnd"/>
            <w:r w:rsidRPr="00DE1E74">
              <w:rPr>
                <w:rFonts w:ascii="宋体" w:hAnsi="宋体" w:cs="宋体" w:hint="eastAsia"/>
                <w:kern w:val="0"/>
                <w:sz w:val="18"/>
                <w:szCs w:val="18"/>
              </w:rPr>
              <w:t>用地提供方的合作协议（包括合同能源、房屋租赁安全责任协议、运行维护协议等）。</w:t>
            </w:r>
          </w:p>
        </w:tc>
      </w:tr>
      <w:tr w:rsidR="00DE1E74" w:rsidRPr="008E6D73" w:rsidTr="00052299">
        <w:trPr>
          <w:trHeight w:val="467"/>
          <w:jc w:val="center"/>
        </w:trPr>
        <w:tc>
          <w:tcPr>
            <w:tcW w:w="1242" w:type="dxa"/>
            <w:vMerge/>
            <w:tcBorders>
              <w:right w:val="single" w:sz="4" w:space="0" w:color="auto"/>
            </w:tcBorders>
            <w:vAlign w:val="center"/>
          </w:tcPr>
          <w:p w:rsidR="00E57A75" w:rsidRPr="00DE1E74" w:rsidRDefault="00E57A75" w:rsidP="00052299">
            <w:pPr>
              <w:widowControl/>
              <w:spacing w:line="280" w:lineRule="exact"/>
              <w:jc w:val="center"/>
              <w:rPr>
                <w:rFonts w:ascii="宋体" w:cs="Times New Roman"/>
                <w:kern w:val="0"/>
                <w:sz w:val="18"/>
                <w:szCs w:val="18"/>
              </w:rPr>
            </w:pPr>
          </w:p>
        </w:tc>
        <w:tc>
          <w:tcPr>
            <w:tcW w:w="7845" w:type="dxa"/>
            <w:gridSpan w:val="4"/>
            <w:tcBorders>
              <w:left w:val="single" w:sz="4" w:space="0" w:color="auto"/>
            </w:tcBorders>
            <w:vAlign w:val="center"/>
          </w:tcPr>
          <w:p w:rsidR="00E57A75" w:rsidRPr="00DE1E74" w:rsidRDefault="00E57A75" w:rsidP="00B7300C">
            <w:pPr>
              <w:widowControl/>
              <w:spacing w:line="280" w:lineRule="exact"/>
              <w:rPr>
                <w:rFonts w:ascii="宋体" w:cs="Times New Roman"/>
                <w:kern w:val="0"/>
                <w:sz w:val="18"/>
                <w:szCs w:val="18"/>
              </w:rPr>
            </w:pPr>
            <w:r w:rsidRPr="00DE1E74">
              <w:rPr>
                <w:rFonts w:ascii="宋体" w:hAnsi="宋体" w:cs="宋体" w:hint="eastAsia"/>
                <w:kern w:val="0"/>
                <w:sz w:val="18"/>
                <w:szCs w:val="18"/>
              </w:rPr>
              <w:t>三、</w:t>
            </w:r>
            <w:r w:rsidR="007E7B01" w:rsidRPr="008E6D73">
              <w:rPr>
                <w:rFonts w:ascii="宋体" w:hAnsi="宋体" w:cs="宋体"/>
                <w:kern w:val="0"/>
                <w:sz w:val="18"/>
                <w:szCs w:val="18"/>
              </w:rPr>
              <w:t>其他相关文件等。</w:t>
            </w:r>
          </w:p>
        </w:tc>
      </w:tr>
      <w:tr w:rsidR="00DE1E74" w:rsidRPr="008E6D73" w:rsidTr="00052299">
        <w:trPr>
          <w:trHeight w:val="394"/>
          <w:jc w:val="center"/>
        </w:trPr>
        <w:tc>
          <w:tcPr>
            <w:tcW w:w="1242" w:type="dxa"/>
          </w:tcPr>
          <w:p w:rsidR="00E57A75" w:rsidRPr="008E6D73" w:rsidRDefault="00E57A75" w:rsidP="00052299">
            <w:pPr>
              <w:widowControl/>
              <w:spacing w:line="300" w:lineRule="exact"/>
              <w:ind w:firstLineChars="200" w:firstLine="360"/>
              <w:rPr>
                <w:rFonts w:ascii="宋体" w:cs="Times New Roman"/>
                <w:kern w:val="0"/>
                <w:sz w:val="18"/>
                <w:szCs w:val="18"/>
              </w:rPr>
            </w:pPr>
            <w:r w:rsidRPr="008E6D73">
              <w:rPr>
                <w:rFonts w:ascii="宋体" w:hAnsi="宋体" w:cs="宋体" w:hint="eastAsia"/>
                <w:kern w:val="0"/>
                <w:sz w:val="18"/>
                <w:szCs w:val="18"/>
              </w:rPr>
              <w:t>备注</w:t>
            </w:r>
          </w:p>
        </w:tc>
        <w:tc>
          <w:tcPr>
            <w:tcW w:w="7845" w:type="dxa"/>
            <w:gridSpan w:val="4"/>
          </w:tcPr>
          <w:p w:rsidR="00E57A75" w:rsidRPr="008E6D73" w:rsidRDefault="00E57A75" w:rsidP="00052299">
            <w:pPr>
              <w:widowControl/>
              <w:spacing w:line="300" w:lineRule="exact"/>
              <w:ind w:firstLineChars="200" w:firstLine="360"/>
              <w:rPr>
                <w:rFonts w:ascii="宋体" w:cs="Times New Roman"/>
                <w:kern w:val="0"/>
                <w:sz w:val="18"/>
                <w:szCs w:val="18"/>
              </w:rPr>
            </w:pPr>
          </w:p>
        </w:tc>
      </w:tr>
      <w:tr w:rsidR="00DE1E74" w:rsidRPr="008E6D73" w:rsidTr="00052299">
        <w:trPr>
          <w:trHeight w:val="1642"/>
          <w:jc w:val="center"/>
        </w:trPr>
        <w:tc>
          <w:tcPr>
            <w:tcW w:w="4268" w:type="dxa"/>
            <w:gridSpan w:val="2"/>
          </w:tcPr>
          <w:p w:rsidR="00E57A75" w:rsidRPr="008E6D73" w:rsidRDefault="00E57A75" w:rsidP="00052299">
            <w:pPr>
              <w:widowControl/>
              <w:spacing w:line="300" w:lineRule="exact"/>
              <w:ind w:firstLineChars="200" w:firstLine="360"/>
              <w:rPr>
                <w:rFonts w:ascii="宋体" w:cs="Times New Roman"/>
                <w:kern w:val="0"/>
                <w:sz w:val="18"/>
                <w:szCs w:val="18"/>
              </w:rPr>
            </w:pPr>
            <w:r w:rsidRPr="008E6D73">
              <w:rPr>
                <w:rFonts w:ascii="宋体" w:hAnsi="宋体" w:cs="宋体" w:hint="eastAsia"/>
                <w:kern w:val="0"/>
                <w:sz w:val="18"/>
                <w:szCs w:val="18"/>
              </w:rPr>
              <w:t>本</w:t>
            </w:r>
            <w:r w:rsidR="002318A2" w:rsidRPr="008E6D73">
              <w:rPr>
                <w:rFonts w:ascii="宋体" w:hAnsi="宋体" w:cs="宋体" w:hint="eastAsia"/>
                <w:kern w:val="0"/>
                <w:sz w:val="18"/>
                <w:szCs w:val="18"/>
              </w:rPr>
              <w:t>人提供</w:t>
            </w:r>
            <w:r w:rsidRPr="008E6D73">
              <w:rPr>
                <w:rFonts w:ascii="宋体" w:hAnsi="宋体" w:cs="宋体" w:hint="eastAsia"/>
                <w:kern w:val="0"/>
                <w:sz w:val="18"/>
                <w:szCs w:val="18"/>
              </w:rPr>
              <w:t>的信息及</w:t>
            </w:r>
            <w:r w:rsidR="002318A2" w:rsidRPr="008E6D73">
              <w:rPr>
                <w:rFonts w:ascii="宋体" w:hAnsi="宋体" w:cs="宋体" w:hint="eastAsia"/>
                <w:kern w:val="0"/>
                <w:sz w:val="18"/>
                <w:szCs w:val="18"/>
              </w:rPr>
              <w:t>资料</w:t>
            </w:r>
            <w:r w:rsidRPr="008E6D73">
              <w:rPr>
                <w:rFonts w:ascii="宋体" w:hAnsi="宋体" w:cs="宋体" w:hint="eastAsia"/>
                <w:kern w:val="0"/>
                <w:sz w:val="18"/>
                <w:szCs w:val="18"/>
              </w:rPr>
              <w:t>真实准确，</w:t>
            </w:r>
            <w:r w:rsidR="007E7B01" w:rsidRPr="008E6D73">
              <w:rPr>
                <w:rFonts w:ascii="宋体" w:hAnsi="宋体" w:cs="宋体" w:hint="eastAsia"/>
                <w:kern w:val="0"/>
                <w:sz w:val="18"/>
                <w:szCs w:val="18"/>
              </w:rPr>
              <w:t>如</w:t>
            </w:r>
            <w:r w:rsidR="002318A2" w:rsidRPr="008E6D73">
              <w:rPr>
                <w:rFonts w:ascii="宋体" w:hAnsi="宋体" w:cs="宋体" w:hint="eastAsia"/>
                <w:kern w:val="0"/>
                <w:sz w:val="18"/>
                <w:szCs w:val="18"/>
              </w:rPr>
              <w:t>有虚假错漏</w:t>
            </w:r>
            <w:r w:rsidR="007E7B01" w:rsidRPr="008E6D73">
              <w:rPr>
                <w:rFonts w:ascii="宋体" w:hAnsi="宋体" w:cs="宋体" w:hint="eastAsia"/>
                <w:kern w:val="0"/>
                <w:sz w:val="18"/>
                <w:szCs w:val="18"/>
              </w:rPr>
              <w:t>，</w:t>
            </w:r>
            <w:r w:rsidR="002318A2" w:rsidRPr="008E6D73">
              <w:rPr>
                <w:rFonts w:ascii="宋体" w:hAnsi="宋体" w:cs="宋体" w:hint="eastAsia"/>
                <w:kern w:val="0"/>
                <w:sz w:val="18"/>
                <w:szCs w:val="18"/>
              </w:rPr>
              <w:t>愿意承担相应的责任；并已详细阅读、理解及自愿遵守附件</w:t>
            </w:r>
            <w:r w:rsidR="002318A2" w:rsidRPr="008E6D73">
              <w:rPr>
                <w:rFonts w:ascii="宋体" w:hAnsi="宋体" w:cs="宋体"/>
                <w:kern w:val="0"/>
                <w:sz w:val="18"/>
                <w:szCs w:val="18"/>
              </w:rPr>
              <w:t>1《居民家庭分布式光伏发电购售电协议》的各项规定，</w:t>
            </w:r>
            <w:r w:rsidRPr="008E6D73">
              <w:rPr>
                <w:rFonts w:ascii="宋体" w:hAnsi="宋体" w:cs="宋体" w:hint="eastAsia"/>
                <w:kern w:val="0"/>
                <w:sz w:val="18"/>
                <w:szCs w:val="18"/>
              </w:rPr>
              <w:t>谨此确认。</w:t>
            </w:r>
          </w:p>
          <w:p w:rsidR="00E57A75" w:rsidRPr="008E6D73" w:rsidRDefault="00E57A75" w:rsidP="00052299">
            <w:pPr>
              <w:widowControl/>
              <w:spacing w:line="300" w:lineRule="exact"/>
              <w:rPr>
                <w:rFonts w:ascii="宋体" w:cs="Times New Roman"/>
                <w:kern w:val="0"/>
                <w:sz w:val="18"/>
                <w:szCs w:val="18"/>
              </w:rPr>
            </w:pPr>
            <w:r w:rsidRPr="008E6D73">
              <w:rPr>
                <w:rFonts w:ascii="宋体" w:hAnsi="宋体" w:cs="宋体" w:hint="eastAsia"/>
                <w:kern w:val="0"/>
                <w:sz w:val="18"/>
                <w:szCs w:val="18"/>
              </w:rPr>
              <w:t>申请个人（受委托人）签章：</w:t>
            </w:r>
          </w:p>
          <w:p w:rsidR="00E57A75" w:rsidRPr="008E6D73" w:rsidRDefault="00E57A75" w:rsidP="003F2891">
            <w:pPr>
              <w:widowControl/>
              <w:wordWrap w:val="0"/>
              <w:spacing w:line="300" w:lineRule="exact"/>
              <w:ind w:right="240"/>
              <w:jc w:val="right"/>
              <w:rPr>
                <w:rFonts w:ascii="宋体" w:cs="Times New Roman"/>
                <w:kern w:val="0"/>
                <w:sz w:val="18"/>
                <w:szCs w:val="18"/>
              </w:rPr>
            </w:pPr>
            <w:r w:rsidRPr="008E6D73">
              <w:rPr>
                <w:rFonts w:ascii="宋体" w:hAnsi="宋体" w:cs="宋体" w:hint="eastAsia"/>
                <w:kern w:val="0"/>
                <w:sz w:val="18"/>
                <w:szCs w:val="18"/>
              </w:rPr>
              <w:t>年</w:t>
            </w:r>
            <w:r w:rsidR="003F2891" w:rsidRPr="008E6D73">
              <w:rPr>
                <w:rFonts w:ascii="宋体" w:hAnsi="宋体" w:cs="宋体"/>
                <w:kern w:val="0"/>
                <w:sz w:val="18"/>
                <w:szCs w:val="18"/>
              </w:rPr>
              <w:t xml:space="preserve">   </w:t>
            </w:r>
            <w:r w:rsidRPr="008E6D73">
              <w:rPr>
                <w:rFonts w:ascii="宋体" w:hAnsi="宋体" w:cs="宋体" w:hint="eastAsia"/>
                <w:kern w:val="0"/>
                <w:sz w:val="18"/>
                <w:szCs w:val="18"/>
              </w:rPr>
              <w:t>月</w:t>
            </w:r>
            <w:r w:rsidR="003F2891" w:rsidRPr="008E6D73">
              <w:rPr>
                <w:rFonts w:ascii="宋体" w:hAnsi="宋体" w:cs="宋体"/>
                <w:kern w:val="0"/>
                <w:sz w:val="18"/>
                <w:szCs w:val="18"/>
              </w:rPr>
              <w:t xml:space="preserve">   </w:t>
            </w:r>
            <w:r w:rsidRPr="008E6D73">
              <w:rPr>
                <w:rFonts w:ascii="宋体" w:hAnsi="宋体" w:cs="宋体" w:hint="eastAsia"/>
                <w:kern w:val="0"/>
                <w:sz w:val="18"/>
                <w:szCs w:val="18"/>
              </w:rPr>
              <w:t>日</w:t>
            </w:r>
          </w:p>
        </w:tc>
        <w:tc>
          <w:tcPr>
            <w:tcW w:w="4819" w:type="dxa"/>
            <w:gridSpan w:val="3"/>
          </w:tcPr>
          <w:p w:rsidR="00E57A75" w:rsidRPr="008E6D73" w:rsidRDefault="00E57A75" w:rsidP="002318A2">
            <w:pPr>
              <w:widowControl/>
              <w:spacing w:line="300" w:lineRule="exact"/>
              <w:ind w:firstLineChars="200" w:firstLine="360"/>
              <w:rPr>
                <w:rFonts w:ascii="宋体" w:cs="Times New Roman"/>
                <w:kern w:val="0"/>
                <w:sz w:val="18"/>
                <w:szCs w:val="18"/>
              </w:rPr>
            </w:pPr>
            <w:r w:rsidRPr="008E6D73">
              <w:rPr>
                <w:rFonts w:ascii="宋体" w:hAnsi="宋体" w:cs="宋体" w:hint="eastAsia"/>
                <w:kern w:val="0"/>
                <w:sz w:val="18"/>
                <w:szCs w:val="18"/>
              </w:rPr>
              <w:t>客户提供的文件已审核，接入申请已受理</w:t>
            </w:r>
            <w:r w:rsidR="002318A2" w:rsidRPr="008E6D73">
              <w:rPr>
                <w:rFonts w:ascii="宋体" w:hAnsi="宋体" w:cs="宋体" w:hint="eastAsia"/>
                <w:kern w:val="0"/>
                <w:sz w:val="18"/>
                <w:szCs w:val="18"/>
              </w:rPr>
              <w:t>；并已详细阅读、理解及自愿遵守附件</w:t>
            </w:r>
            <w:r w:rsidR="002318A2" w:rsidRPr="008E6D73">
              <w:rPr>
                <w:rFonts w:ascii="宋体" w:hAnsi="宋体" w:cs="宋体"/>
                <w:kern w:val="0"/>
                <w:sz w:val="18"/>
                <w:szCs w:val="18"/>
              </w:rPr>
              <w:t>1《居民家庭分布式光伏发电购售电协议》的各项规定，谨此确认。</w:t>
            </w:r>
          </w:p>
          <w:p w:rsidR="002318A2" w:rsidRPr="008E6D73" w:rsidRDefault="002318A2" w:rsidP="00052299">
            <w:pPr>
              <w:widowControl/>
              <w:spacing w:line="300" w:lineRule="exact"/>
              <w:rPr>
                <w:rFonts w:ascii="宋体" w:hAnsi="宋体" w:cs="宋体"/>
                <w:kern w:val="0"/>
                <w:sz w:val="18"/>
                <w:szCs w:val="18"/>
              </w:rPr>
            </w:pPr>
          </w:p>
          <w:p w:rsidR="00E57A75" w:rsidRPr="008E6D73" w:rsidRDefault="00E57A75" w:rsidP="00052299">
            <w:pPr>
              <w:widowControl/>
              <w:spacing w:line="300" w:lineRule="exact"/>
              <w:rPr>
                <w:rFonts w:ascii="宋体" w:cs="Times New Roman"/>
                <w:kern w:val="0"/>
                <w:sz w:val="18"/>
                <w:szCs w:val="18"/>
              </w:rPr>
            </w:pPr>
            <w:r w:rsidRPr="008E6D73">
              <w:rPr>
                <w:rFonts w:ascii="宋体" w:hAnsi="宋体" w:cs="宋体" w:hint="eastAsia"/>
                <w:kern w:val="0"/>
                <w:sz w:val="18"/>
                <w:szCs w:val="18"/>
              </w:rPr>
              <w:t>受理单位：（公章）</w:t>
            </w:r>
          </w:p>
          <w:p w:rsidR="00E57A75" w:rsidRPr="008E6D73" w:rsidRDefault="00E57A75" w:rsidP="003F2891">
            <w:pPr>
              <w:widowControl/>
              <w:wordWrap w:val="0"/>
              <w:spacing w:line="300" w:lineRule="exact"/>
              <w:ind w:right="240" w:firstLineChars="150" w:firstLine="270"/>
              <w:jc w:val="right"/>
              <w:rPr>
                <w:rFonts w:ascii="宋体" w:cs="Times New Roman"/>
                <w:kern w:val="0"/>
                <w:sz w:val="18"/>
                <w:szCs w:val="18"/>
              </w:rPr>
            </w:pPr>
            <w:r w:rsidRPr="008E6D73">
              <w:rPr>
                <w:rFonts w:ascii="宋体" w:hAnsi="宋体" w:cs="宋体" w:hint="eastAsia"/>
                <w:kern w:val="0"/>
                <w:sz w:val="18"/>
                <w:szCs w:val="18"/>
              </w:rPr>
              <w:t>年</w:t>
            </w:r>
            <w:r w:rsidR="003F2891" w:rsidRPr="008E6D73">
              <w:rPr>
                <w:rFonts w:ascii="宋体" w:hAnsi="宋体" w:cs="宋体"/>
                <w:kern w:val="0"/>
                <w:sz w:val="18"/>
                <w:szCs w:val="18"/>
              </w:rPr>
              <w:t xml:space="preserve">   </w:t>
            </w:r>
            <w:r w:rsidRPr="008E6D73">
              <w:rPr>
                <w:rFonts w:ascii="宋体" w:hAnsi="宋体" w:cs="宋体" w:hint="eastAsia"/>
                <w:kern w:val="0"/>
                <w:sz w:val="18"/>
                <w:szCs w:val="18"/>
              </w:rPr>
              <w:t>月</w:t>
            </w:r>
            <w:r w:rsidR="003F2891" w:rsidRPr="008E6D73">
              <w:rPr>
                <w:rFonts w:ascii="宋体" w:hAnsi="宋体" w:cs="宋体"/>
                <w:kern w:val="0"/>
                <w:sz w:val="18"/>
                <w:szCs w:val="18"/>
              </w:rPr>
              <w:t xml:space="preserve">   </w:t>
            </w:r>
            <w:r w:rsidRPr="008E6D73">
              <w:rPr>
                <w:rFonts w:ascii="宋体" w:hAnsi="宋体" w:cs="宋体" w:hint="eastAsia"/>
                <w:kern w:val="0"/>
                <w:sz w:val="18"/>
                <w:szCs w:val="18"/>
              </w:rPr>
              <w:t>日</w:t>
            </w:r>
          </w:p>
        </w:tc>
      </w:tr>
      <w:tr w:rsidR="00DE1E74" w:rsidRPr="008E6D73" w:rsidTr="00052299">
        <w:trPr>
          <w:trHeight w:val="668"/>
          <w:jc w:val="center"/>
        </w:trPr>
        <w:tc>
          <w:tcPr>
            <w:tcW w:w="1242" w:type="dxa"/>
            <w:tcBorders>
              <w:right w:val="single" w:sz="4" w:space="0" w:color="auto"/>
            </w:tcBorders>
            <w:vAlign w:val="center"/>
          </w:tcPr>
          <w:p w:rsidR="00E57A75" w:rsidRPr="008E6D73" w:rsidRDefault="00E57A75" w:rsidP="00052299">
            <w:pPr>
              <w:widowControl/>
              <w:spacing w:line="300" w:lineRule="exact"/>
              <w:jc w:val="center"/>
              <w:rPr>
                <w:rFonts w:ascii="宋体" w:cs="Times New Roman"/>
                <w:kern w:val="0"/>
                <w:sz w:val="18"/>
                <w:szCs w:val="18"/>
              </w:rPr>
            </w:pPr>
            <w:r w:rsidRPr="008E6D73">
              <w:rPr>
                <w:rFonts w:ascii="宋体" w:hAnsi="宋体" w:cs="宋体" w:hint="eastAsia"/>
                <w:kern w:val="0"/>
                <w:sz w:val="18"/>
                <w:szCs w:val="18"/>
              </w:rPr>
              <w:t>受理人</w:t>
            </w:r>
          </w:p>
        </w:tc>
        <w:tc>
          <w:tcPr>
            <w:tcW w:w="3026" w:type="dxa"/>
            <w:tcBorders>
              <w:left w:val="single" w:sz="4" w:space="0" w:color="auto"/>
              <w:right w:val="single" w:sz="4" w:space="0" w:color="auto"/>
            </w:tcBorders>
            <w:vAlign w:val="center"/>
          </w:tcPr>
          <w:p w:rsidR="00E57A75" w:rsidRPr="008E6D73" w:rsidRDefault="00E57A75" w:rsidP="00052299">
            <w:pPr>
              <w:widowControl/>
              <w:spacing w:line="300" w:lineRule="exact"/>
              <w:jc w:val="center"/>
              <w:rPr>
                <w:rFonts w:ascii="宋体" w:cs="Times New Roman"/>
                <w:kern w:val="0"/>
                <w:sz w:val="18"/>
                <w:szCs w:val="18"/>
              </w:rPr>
            </w:pPr>
          </w:p>
        </w:tc>
        <w:tc>
          <w:tcPr>
            <w:tcW w:w="2268" w:type="dxa"/>
            <w:gridSpan w:val="2"/>
            <w:tcBorders>
              <w:left w:val="single" w:sz="4" w:space="0" w:color="auto"/>
            </w:tcBorders>
            <w:vAlign w:val="center"/>
          </w:tcPr>
          <w:p w:rsidR="00E57A75" w:rsidRPr="008E6D73" w:rsidRDefault="00E57A75" w:rsidP="00052299">
            <w:pPr>
              <w:widowControl/>
              <w:spacing w:line="300" w:lineRule="exact"/>
              <w:jc w:val="center"/>
              <w:rPr>
                <w:rFonts w:ascii="宋体" w:cs="Times New Roman"/>
                <w:kern w:val="0"/>
                <w:sz w:val="18"/>
                <w:szCs w:val="18"/>
              </w:rPr>
            </w:pPr>
            <w:r w:rsidRPr="008E6D73">
              <w:rPr>
                <w:rFonts w:ascii="宋体" w:hAnsi="宋体" w:cs="宋体" w:hint="eastAsia"/>
                <w:kern w:val="0"/>
                <w:sz w:val="18"/>
                <w:szCs w:val="18"/>
              </w:rPr>
              <w:t>受理日期</w:t>
            </w:r>
          </w:p>
        </w:tc>
        <w:tc>
          <w:tcPr>
            <w:tcW w:w="2551" w:type="dxa"/>
            <w:vAlign w:val="center"/>
          </w:tcPr>
          <w:p w:rsidR="00E57A75" w:rsidRPr="008E6D73" w:rsidRDefault="00E57A75" w:rsidP="00052299">
            <w:pPr>
              <w:widowControl/>
              <w:spacing w:line="300" w:lineRule="exact"/>
              <w:jc w:val="center"/>
              <w:rPr>
                <w:rFonts w:ascii="宋体" w:cs="Times New Roman"/>
                <w:kern w:val="0"/>
                <w:sz w:val="18"/>
                <w:szCs w:val="18"/>
              </w:rPr>
            </w:pPr>
            <w:r w:rsidRPr="008E6D73">
              <w:rPr>
                <w:rFonts w:ascii="宋体" w:hAnsi="宋体" w:cs="宋体" w:hint="eastAsia"/>
                <w:kern w:val="0"/>
                <w:sz w:val="18"/>
                <w:szCs w:val="18"/>
              </w:rPr>
              <w:t>年</w:t>
            </w:r>
            <w:r w:rsidR="008F6F71">
              <w:rPr>
                <w:rFonts w:ascii="宋体" w:hAnsi="宋体" w:cs="宋体" w:hint="eastAsia"/>
                <w:kern w:val="0"/>
                <w:sz w:val="18"/>
                <w:szCs w:val="18"/>
              </w:rPr>
              <w:t xml:space="preserve">  </w:t>
            </w:r>
            <w:bookmarkStart w:id="0" w:name="_GoBack"/>
            <w:bookmarkEnd w:id="0"/>
            <w:r w:rsidR="008F6F71">
              <w:rPr>
                <w:rFonts w:ascii="宋体" w:hAnsi="宋体" w:cs="宋体" w:hint="eastAsia"/>
                <w:kern w:val="0"/>
                <w:sz w:val="18"/>
                <w:szCs w:val="18"/>
              </w:rPr>
              <w:t xml:space="preserve"> </w:t>
            </w:r>
            <w:r w:rsidRPr="008E6D73">
              <w:rPr>
                <w:rFonts w:ascii="宋体" w:hAnsi="宋体" w:cs="宋体" w:hint="eastAsia"/>
                <w:kern w:val="0"/>
                <w:sz w:val="18"/>
                <w:szCs w:val="18"/>
              </w:rPr>
              <w:t>月</w:t>
            </w:r>
            <w:r w:rsidR="008F6F71">
              <w:rPr>
                <w:rFonts w:ascii="宋体" w:hAnsi="宋体" w:cs="宋体" w:hint="eastAsia"/>
                <w:kern w:val="0"/>
                <w:sz w:val="18"/>
                <w:szCs w:val="18"/>
              </w:rPr>
              <w:t xml:space="preserve">   </w:t>
            </w:r>
            <w:r w:rsidRPr="008E6D73">
              <w:rPr>
                <w:rFonts w:ascii="宋体" w:hAnsi="宋体" w:cs="宋体" w:hint="eastAsia"/>
                <w:kern w:val="0"/>
                <w:sz w:val="18"/>
                <w:szCs w:val="18"/>
              </w:rPr>
              <w:t>日</w:t>
            </w:r>
          </w:p>
        </w:tc>
      </w:tr>
      <w:tr w:rsidR="00DE1E74" w:rsidRPr="008E6D73" w:rsidTr="00052299">
        <w:trPr>
          <w:trHeight w:val="759"/>
          <w:jc w:val="center"/>
        </w:trPr>
        <w:tc>
          <w:tcPr>
            <w:tcW w:w="9087" w:type="dxa"/>
            <w:gridSpan w:val="5"/>
            <w:tcBorders>
              <w:bottom w:val="double" w:sz="4" w:space="0" w:color="auto"/>
            </w:tcBorders>
            <w:vAlign w:val="center"/>
          </w:tcPr>
          <w:p w:rsidR="00E57A75" w:rsidRPr="008E6D73" w:rsidRDefault="00E57A75" w:rsidP="00052299">
            <w:pPr>
              <w:spacing w:line="240" w:lineRule="exact"/>
              <w:ind w:right="960"/>
              <w:rPr>
                <w:rFonts w:ascii="宋体" w:cs="Times New Roman"/>
                <w:sz w:val="18"/>
                <w:szCs w:val="18"/>
              </w:rPr>
            </w:pPr>
            <w:r w:rsidRPr="008E6D73">
              <w:rPr>
                <w:rFonts w:ascii="宋体" w:hAnsi="宋体" w:cs="宋体" w:hint="eastAsia"/>
                <w:sz w:val="18"/>
                <w:szCs w:val="18"/>
              </w:rPr>
              <w:t>告知事项：</w:t>
            </w:r>
          </w:p>
          <w:p w:rsidR="003F2891" w:rsidRPr="008E6D73" w:rsidRDefault="003F2891" w:rsidP="00052299">
            <w:pPr>
              <w:spacing w:line="240" w:lineRule="exact"/>
              <w:ind w:firstLineChars="150" w:firstLine="270"/>
              <w:rPr>
                <w:rFonts w:ascii="宋体" w:hAnsi="宋体" w:cs="宋体"/>
                <w:kern w:val="0"/>
                <w:sz w:val="18"/>
                <w:szCs w:val="18"/>
              </w:rPr>
            </w:pPr>
            <w:r w:rsidRPr="008E6D73">
              <w:rPr>
                <w:rFonts w:ascii="宋体" w:hAnsi="宋体" w:cs="宋体"/>
                <w:kern w:val="0"/>
                <w:sz w:val="18"/>
                <w:szCs w:val="18"/>
              </w:rPr>
              <w:t>1、附件1《居民家庭分布式光伏发电购售电协议》</w:t>
            </w:r>
            <w:r w:rsidR="002318A2" w:rsidRPr="008E6D73">
              <w:rPr>
                <w:rFonts w:ascii="宋体" w:hAnsi="宋体" w:cs="宋体" w:hint="eastAsia"/>
                <w:kern w:val="0"/>
                <w:sz w:val="18"/>
                <w:szCs w:val="18"/>
              </w:rPr>
              <w:t>与本表同时签订并保存。</w:t>
            </w:r>
          </w:p>
          <w:p w:rsidR="00E57A75" w:rsidRPr="008E6D73" w:rsidRDefault="003F2891" w:rsidP="00052299">
            <w:pPr>
              <w:spacing w:line="240" w:lineRule="exact"/>
              <w:ind w:firstLineChars="150" w:firstLine="270"/>
              <w:rPr>
                <w:rFonts w:ascii="宋体" w:cs="Times New Roman"/>
                <w:kern w:val="0"/>
                <w:sz w:val="18"/>
                <w:szCs w:val="18"/>
              </w:rPr>
            </w:pPr>
            <w:r w:rsidRPr="008E6D73">
              <w:rPr>
                <w:rFonts w:ascii="宋体" w:hAnsi="宋体" w:cs="宋体"/>
                <w:kern w:val="0"/>
                <w:sz w:val="18"/>
                <w:szCs w:val="18"/>
              </w:rPr>
              <w:t>2、</w:t>
            </w:r>
            <w:r w:rsidR="00E57A75" w:rsidRPr="008E6D73">
              <w:rPr>
                <w:rFonts w:ascii="宋体" w:hAnsi="宋体" w:cs="宋体" w:hint="eastAsia"/>
                <w:kern w:val="0"/>
                <w:sz w:val="18"/>
                <w:szCs w:val="18"/>
              </w:rPr>
              <w:t>本表</w:t>
            </w:r>
            <w:r w:rsidR="00E57A75" w:rsidRPr="008E6D73">
              <w:rPr>
                <w:rFonts w:ascii="宋体" w:hAnsi="宋体" w:cs="宋体"/>
                <w:kern w:val="0"/>
                <w:sz w:val="18"/>
                <w:szCs w:val="18"/>
              </w:rPr>
              <w:t>1</w:t>
            </w:r>
            <w:r w:rsidR="00E57A75" w:rsidRPr="008E6D73">
              <w:rPr>
                <w:rFonts w:ascii="宋体" w:hAnsi="宋体" w:cs="宋体" w:hint="eastAsia"/>
                <w:kern w:val="0"/>
                <w:sz w:val="18"/>
                <w:szCs w:val="18"/>
              </w:rPr>
              <w:t>式</w:t>
            </w:r>
            <w:r w:rsidR="00E57A75" w:rsidRPr="008E6D73">
              <w:rPr>
                <w:rFonts w:ascii="宋体" w:hAnsi="宋体" w:cs="宋体"/>
                <w:kern w:val="0"/>
                <w:sz w:val="18"/>
                <w:szCs w:val="18"/>
              </w:rPr>
              <w:t>2</w:t>
            </w:r>
            <w:r w:rsidR="00E57A75" w:rsidRPr="008E6D73">
              <w:rPr>
                <w:rFonts w:ascii="宋体" w:hAnsi="宋体" w:cs="宋体" w:hint="eastAsia"/>
                <w:kern w:val="0"/>
                <w:sz w:val="18"/>
                <w:szCs w:val="18"/>
              </w:rPr>
              <w:t>份，双方各执</w:t>
            </w:r>
            <w:r w:rsidR="00E57A75" w:rsidRPr="008E6D73">
              <w:rPr>
                <w:rFonts w:ascii="宋体" w:hAnsi="宋体" w:cs="宋体"/>
                <w:kern w:val="0"/>
                <w:sz w:val="18"/>
                <w:szCs w:val="18"/>
              </w:rPr>
              <w:t>1</w:t>
            </w:r>
            <w:r w:rsidR="00E57A75" w:rsidRPr="008E6D73">
              <w:rPr>
                <w:rFonts w:ascii="宋体" w:hAnsi="宋体" w:cs="宋体" w:hint="eastAsia"/>
                <w:kern w:val="0"/>
                <w:sz w:val="18"/>
                <w:szCs w:val="18"/>
              </w:rPr>
              <w:t>份</w:t>
            </w:r>
            <w:r w:rsidR="00E57A75" w:rsidRPr="008E6D73">
              <w:rPr>
                <w:rFonts w:ascii="宋体" w:hAnsi="宋体" w:cs="宋体" w:hint="eastAsia"/>
                <w:sz w:val="18"/>
                <w:szCs w:val="18"/>
              </w:rPr>
              <w:t>。</w:t>
            </w:r>
          </w:p>
        </w:tc>
      </w:tr>
    </w:tbl>
    <w:p w:rsidR="00474061" w:rsidRPr="008E6D73" w:rsidRDefault="00474061">
      <w:pPr>
        <w:widowControl/>
        <w:jc w:val="left"/>
      </w:pPr>
      <w:r w:rsidRPr="008E6D73">
        <w:br w:type="page"/>
      </w:r>
    </w:p>
    <w:p w:rsidR="001D65C1" w:rsidRPr="008E6D73" w:rsidRDefault="001D65C1" w:rsidP="001D65C1">
      <w:r w:rsidRPr="008E6D73">
        <w:rPr>
          <w:rFonts w:hint="eastAsia"/>
        </w:rPr>
        <w:lastRenderedPageBreak/>
        <w:t>附件</w:t>
      </w:r>
      <w:r w:rsidRPr="008E6D73">
        <w:t>1</w:t>
      </w:r>
    </w:p>
    <w:p w:rsidR="00474061" w:rsidRPr="008E6D73" w:rsidRDefault="00474061" w:rsidP="00474061">
      <w:pPr>
        <w:jc w:val="center"/>
        <w:rPr>
          <w:b/>
          <w:sz w:val="28"/>
        </w:rPr>
      </w:pPr>
      <w:r w:rsidRPr="008E6D73">
        <w:rPr>
          <w:rFonts w:hint="eastAsia"/>
          <w:b/>
          <w:sz w:val="28"/>
        </w:rPr>
        <w:t>居民家庭分布式光伏发电购售电协议</w:t>
      </w:r>
    </w:p>
    <w:p w:rsidR="00474061" w:rsidRPr="008E6D73" w:rsidRDefault="00474061" w:rsidP="00474061">
      <w:r w:rsidRPr="008E6D73">
        <w:tab/>
      </w:r>
      <w:r w:rsidRPr="008E6D73">
        <w:rPr>
          <w:rFonts w:hint="eastAsia"/>
        </w:rPr>
        <w:t>双方根据《中华人民共和国合同法》、《中华人民共和国电力法》、《中华人民共和国可再生能源法》、《电网调度管理条例》以及国家其他有关法律法规，本着平等、自愿、诚实信用的原则，经协商一致，签订本协议。</w:t>
      </w:r>
    </w:p>
    <w:p w:rsidR="00474061" w:rsidRPr="008E6D73" w:rsidRDefault="00474061" w:rsidP="00474061">
      <w:r w:rsidRPr="008E6D73">
        <w:rPr>
          <w:rFonts w:hint="eastAsia"/>
        </w:rPr>
        <w:t>第</w:t>
      </w:r>
      <w:r w:rsidRPr="008E6D73">
        <w:t>1</w:t>
      </w:r>
      <w:r w:rsidRPr="008E6D73">
        <w:rPr>
          <w:rFonts w:hint="eastAsia"/>
        </w:rPr>
        <w:t>章</w:t>
      </w:r>
      <w:r w:rsidRPr="008E6D73">
        <w:t xml:space="preserve">  </w:t>
      </w:r>
      <w:r w:rsidRPr="008E6D73">
        <w:rPr>
          <w:rFonts w:hint="eastAsia"/>
        </w:rPr>
        <w:t>定义</w:t>
      </w:r>
    </w:p>
    <w:p w:rsidR="00474061" w:rsidRPr="008E6D73" w:rsidRDefault="00474061" w:rsidP="00474061">
      <w:r w:rsidRPr="008E6D73">
        <w:t xml:space="preserve">1.1 </w:t>
      </w:r>
      <w:r w:rsidRPr="008E6D73">
        <w:rPr>
          <w:rFonts w:hint="eastAsia"/>
        </w:rPr>
        <w:t>本协议所用术语，除上下文另有要求外，定义如下：</w:t>
      </w:r>
    </w:p>
    <w:p w:rsidR="00474061" w:rsidRPr="008E6D73" w:rsidRDefault="00474061" w:rsidP="00474061">
      <w:r w:rsidRPr="008E6D73">
        <w:t xml:space="preserve">1.1.1 </w:t>
      </w:r>
      <w:r w:rsidRPr="008E6D73">
        <w:rPr>
          <w:rFonts w:hint="eastAsia"/>
        </w:rPr>
        <w:t>上网电量：指在并网侧计量点统计输送给购电人的电量。计量单位为千瓦•时（</w:t>
      </w:r>
      <w:r w:rsidRPr="008E6D73">
        <w:t>kWh</w:t>
      </w:r>
      <w:r w:rsidRPr="008E6D73">
        <w:rPr>
          <w:rFonts w:hint="eastAsia"/>
        </w:rPr>
        <w:t>）。</w:t>
      </w:r>
    </w:p>
    <w:p w:rsidR="00474061" w:rsidRPr="008E6D73" w:rsidRDefault="00474061" w:rsidP="00474061">
      <w:r w:rsidRPr="008E6D73">
        <w:t xml:space="preserve">1.1.2 </w:t>
      </w:r>
      <w:r w:rsidRPr="008E6D73">
        <w:rPr>
          <w:rFonts w:hint="eastAsia"/>
        </w:rPr>
        <w:t>发电电量：指在发电侧计量点统计光</w:t>
      </w:r>
      <w:proofErr w:type="gramStart"/>
      <w:r w:rsidRPr="008E6D73">
        <w:rPr>
          <w:rFonts w:hint="eastAsia"/>
        </w:rPr>
        <w:t>伏设备</w:t>
      </w:r>
      <w:proofErr w:type="gramEnd"/>
      <w:r w:rsidRPr="008E6D73">
        <w:rPr>
          <w:rFonts w:hint="eastAsia"/>
        </w:rPr>
        <w:t>发出的电量。计量单位为千瓦•时（</w:t>
      </w:r>
      <w:r w:rsidRPr="008E6D73">
        <w:t>kWh</w:t>
      </w:r>
      <w:r w:rsidRPr="008E6D73">
        <w:rPr>
          <w:rFonts w:hint="eastAsia"/>
        </w:rPr>
        <w:t>）。</w:t>
      </w:r>
    </w:p>
    <w:p w:rsidR="00474061" w:rsidRPr="008E6D73" w:rsidRDefault="00474061" w:rsidP="00474061">
      <w:r w:rsidRPr="008E6D73">
        <w:t xml:space="preserve">1.1.3 </w:t>
      </w:r>
      <w:r w:rsidRPr="008E6D73">
        <w:rPr>
          <w:rFonts w:hint="eastAsia"/>
        </w:rPr>
        <w:t>计量点：指定安装电能计量装置的点。</w:t>
      </w:r>
    </w:p>
    <w:p w:rsidR="00474061" w:rsidRPr="008E6D73" w:rsidRDefault="00474061" w:rsidP="00474061">
      <w:r w:rsidRPr="008E6D73">
        <w:t xml:space="preserve">1.1.4 </w:t>
      </w:r>
      <w:r w:rsidRPr="008E6D73">
        <w:rPr>
          <w:rFonts w:hint="eastAsia"/>
        </w:rPr>
        <w:t>工作日：指除法定节假日以外的公历日。</w:t>
      </w:r>
    </w:p>
    <w:p w:rsidR="00474061" w:rsidRPr="008E6D73" w:rsidRDefault="00474061" w:rsidP="00474061">
      <w:r w:rsidRPr="008E6D73">
        <w:t>1.1.5</w:t>
      </w:r>
      <w:r w:rsidRPr="008E6D73">
        <w:rPr>
          <w:rFonts w:hint="eastAsia"/>
        </w:rPr>
        <w:t>不可抗力：指双方在签署本协议时不能预见、并且对其发生及后果不能避免并且超过合理控制范围的、不能克服的自然事件和社会事件。此类事件包括：火山爆发、闪电、龙卷风、海啸、暴风雪、山体滑坡、水灾、火灾、核辐射、战争、瘟疫、流行病、骚乱、外敌入侵、敌对行动、叛乱以及超设计标准的地震、台风等。</w:t>
      </w:r>
    </w:p>
    <w:p w:rsidR="00474061" w:rsidRPr="008E6D73" w:rsidRDefault="00474061" w:rsidP="00474061">
      <w:r w:rsidRPr="008E6D73">
        <w:t xml:space="preserve">1.2 </w:t>
      </w:r>
      <w:r w:rsidRPr="008E6D73">
        <w:rPr>
          <w:rFonts w:hint="eastAsia"/>
        </w:rPr>
        <w:t>解释</w:t>
      </w:r>
    </w:p>
    <w:p w:rsidR="001D65C1" w:rsidRPr="008E6D73" w:rsidRDefault="00474061" w:rsidP="001D65C1">
      <w:r w:rsidRPr="008E6D73">
        <w:t>1.2.1</w:t>
      </w:r>
      <w:r w:rsidR="001D65C1" w:rsidRPr="008E6D73">
        <w:rPr>
          <w:rFonts w:hint="eastAsia"/>
        </w:rPr>
        <w:t>本协议作为《分布式光伏发电项目并网接入申请表（居民家庭）》附件</w:t>
      </w:r>
      <w:r w:rsidR="00405796" w:rsidRPr="008E6D73">
        <w:rPr>
          <w:rFonts w:hint="eastAsia"/>
        </w:rPr>
        <w:t>同时</w:t>
      </w:r>
      <w:r w:rsidR="001D65C1" w:rsidRPr="008E6D73">
        <w:rPr>
          <w:rFonts w:hint="eastAsia"/>
        </w:rPr>
        <w:t>签订及</w:t>
      </w:r>
      <w:r w:rsidR="008A64B3" w:rsidRPr="008E6D73">
        <w:rPr>
          <w:rFonts w:hint="eastAsia"/>
        </w:rPr>
        <w:t>保存</w:t>
      </w:r>
      <w:r w:rsidR="001D65C1" w:rsidRPr="008E6D73">
        <w:rPr>
          <w:rFonts w:hint="eastAsia"/>
        </w:rPr>
        <w:t>。</w:t>
      </w:r>
    </w:p>
    <w:p w:rsidR="00474061" w:rsidRPr="008E6D73" w:rsidRDefault="00474061" w:rsidP="00474061">
      <w:r w:rsidRPr="008E6D73">
        <w:t>1.2.2</w:t>
      </w:r>
      <w:r w:rsidR="001D65C1" w:rsidRPr="008E6D73">
        <w:rPr>
          <w:rFonts w:hint="eastAsia"/>
        </w:rPr>
        <w:t>本协议中的标题仅为阅读方便，不应以任何方式影响对本协议的解释。</w:t>
      </w:r>
    </w:p>
    <w:p w:rsidR="00474061" w:rsidRPr="008E6D73" w:rsidRDefault="00474061" w:rsidP="00474061">
      <w:r w:rsidRPr="008E6D73">
        <w:t xml:space="preserve">1.2.3 </w:t>
      </w:r>
      <w:r w:rsidRPr="008E6D73">
        <w:rPr>
          <w:rFonts w:hint="eastAsia"/>
        </w:rPr>
        <w:t>本协议对任何一方的合法承继者或受让人具有约束力。但当事人另有约定的除外。</w:t>
      </w:r>
    </w:p>
    <w:p w:rsidR="00474061" w:rsidRPr="008E6D73" w:rsidRDefault="00474061" w:rsidP="00474061">
      <w:r w:rsidRPr="008E6D73">
        <w:t xml:space="preserve">1.2.4 </w:t>
      </w:r>
      <w:r w:rsidRPr="008E6D73">
        <w:rPr>
          <w:rFonts w:hint="eastAsia"/>
        </w:rPr>
        <w:t>除上下文另有要求外，本协议所指的日、月、年均为公历日、月、年。</w:t>
      </w:r>
    </w:p>
    <w:p w:rsidR="00474061" w:rsidRPr="008E6D73" w:rsidRDefault="00474061" w:rsidP="00474061">
      <w:r w:rsidRPr="008E6D73">
        <w:t xml:space="preserve">1.2.5 </w:t>
      </w:r>
      <w:r w:rsidRPr="008E6D73">
        <w:rPr>
          <w:rFonts w:hint="eastAsia"/>
        </w:rPr>
        <w:t>本协议中的“包括”指：包括但不限于。</w:t>
      </w:r>
    </w:p>
    <w:p w:rsidR="00474061" w:rsidRPr="008E6D73" w:rsidRDefault="00474061" w:rsidP="00474061">
      <w:r w:rsidRPr="008E6D73">
        <w:rPr>
          <w:rFonts w:hint="eastAsia"/>
        </w:rPr>
        <w:t>第</w:t>
      </w:r>
      <w:r w:rsidRPr="008E6D73">
        <w:t>2</w:t>
      </w:r>
      <w:r w:rsidRPr="008E6D73">
        <w:rPr>
          <w:rFonts w:hint="eastAsia"/>
        </w:rPr>
        <w:t>章</w:t>
      </w:r>
      <w:r w:rsidRPr="008E6D73">
        <w:t xml:space="preserve">  </w:t>
      </w:r>
      <w:r w:rsidRPr="008E6D73">
        <w:rPr>
          <w:rFonts w:hint="eastAsia"/>
        </w:rPr>
        <w:t>协议双方义务</w:t>
      </w:r>
    </w:p>
    <w:p w:rsidR="00474061" w:rsidRPr="008E6D73" w:rsidRDefault="00474061" w:rsidP="00474061">
      <w:r w:rsidRPr="008E6D73">
        <w:t xml:space="preserve">2.1 </w:t>
      </w:r>
      <w:r w:rsidRPr="008E6D73">
        <w:rPr>
          <w:rFonts w:hint="eastAsia"/>
        </w:rPr>
        <w:t>购电人的义务包括：</w:t>
      </w:r>
    </w:p>
    <w:p w:rsidR="00474061" w:rsidRPr="008E6D73" w:rsidRDefault="00474061" w:rsidP="00474061">
      <w:r w:rsidRPr="008E6D73">
        <w:t xml:space="preserve">2.1.1 </w:t>
      </w:r>
      <w:r w:rsidRPr="008E6D73">
        <w:rPr>
          <w:rFonts w:hint="eastAsia"/>
        </w:rPr>
        <w:t>按照本协议约定购买售电人光伏发电电能。</w:t>
      </w:r>
    </w:p>
    <w:p w:rsidR="00474061" w:rsidRPr="008E6D73" w:rsidRDefault="00474061" w:rsidP="00474061">
      <w:r w:rsidRPr="008E6D73">
        <w:t xml:space="preserve">2.1.2 </w:t>
      </w:r>
      <w:r w:rsidRPr="008E6D73">
        <w:rPr>
          <w:rFonts w:hint="eastAsia"/>
        </w:rPr>
        <w:t>按照国家标准、电力行业标准运行、维护有关输变电设施。</w:t>
      </w:r>
    </w:p>
    <w:p w:rsidR="00474061" w:rsidRPr="008E6D73" w:rsidRDefault="00474061" w:rsidP="00474061">
      <w:r w:rsidRPr="008E6D73">
        <w:t xml:space="preserve">2.1.3 </w:t>
      </w:r>
      <w:r w:rsidRPr="008E6D73">
        <w:rPr>
          <w:rFonts w:hint="eastAsia"/>
        </w:rPr>
        <w:t>按照国家有关规定，公开、公正、公平地实施电力调度及信息披露。</w:t>
      </w:r>
    </w:p>
    <w:p w:rsidR="00474061" w:rsidRPr="008E6D73" w:rsidRDefault="00474061" w:rsidP="00474061">
      <w:r w:rsidRPr="008E6D73">
        <w:t xml:space="preserve">2.2 </w:t>
      </w:r>
      <w:r w:rsidRPr="008E6D73">
        <w:rPr>
          <w:rFonts w:hint="eastAsia"/>
        </w:rPr>
        <w:t>售电人的义务包括：</w:t>
      </w:r>
    </w:p>
    <w:p w:rsidR="00474061" w:rsidRPr="008E6D73" w:rsidRDefault="00474061" w:rsidP="00474061">
      <w:r w:rsidRPr="008E6D73">
        <w:t xml:space="preserve">2.2.1 </w:t>
      </w:r>
      <w:r w:rsidRPr="008E6D73">
        <w:rPr>
          <w:rFonts w:hint="eastAsia"/>
        </w:rPr>
        <w:t>按照本协议约定向购电人出售符合国家标准和电力行业标准的电能。</w:t>
      </w:r>
    </w:p>
    <w:p w:rsidR="00474061" w:rsidRPr="008E6D73" w:rsidRDefault="00474061" w:rsidP="00474061">
      <w:r w:rsidRPr="008E6D73">
        <w:t xml:space="preserve">2.2.2 </w:t>
      </w:r>
      <w:r w:rsidRPr="008E6D73">
        <w:rPr>
          <w:rFonts w:hint="eastAsia"/>
        </w:rPr>
        <w:t>服从电力统一调度，按照国家标准、电力行业标准及调度规程运行和维护光伏设备。</w:t>
      </w:r>
    </w:p>
    <w:p w:rsidR="00474061" w:rsidRPr="008E6D73" w:rsidRDefault="00474061" w:rsidP="00474061">
      <w:r w:rsidRPr="008E6D73">
        <w:t xml:space="preserve">2.2.3 </w:t>
      </w:r>
      <w:r w:rsidRPr="008E6D73">
        <w:rPr>
          <w:rFonts w:hint="eastAsia"/>
        </w:rPr>
        <w:t>及时提供设备缺陷情况及光</w:t>
      </w:r>
      <w:proofErr w:type="gramStart"/>
      <w:r w:rsidRPr="008E6D73">
        <w:rPr>
          <w:rFonts w:hint="eastAsia"/>
        </w:rPr>
        <w:t>伏设备</w:t>
      </w:r>
      <w:proofErr w:type="gramEnd"/>
      <w:r w:rsidRPr="008E6D73">
        <w:rPr>
          <w:rFonts w:hint="eastAsia"/>
        </w:rPr>
        <w:t>检修计划。</w:t>
      </w:r>
    </w:p>
    <w:p w:rsidR="00474061" w:rsidRPr="008E6D73" w:rsidRDefault="00474061" w:rsidP="00474061">
      <w:r w:rsidRPr="008E6D73">
        <w:t xml:space="preserve">2.2.4 </w:t>
      </w:r>
      <w:r w:rsidRPr="008E6D73">
        <w:rPr>
          <w:rFonts w:hint="eastAsia"/>
        </w:rPr>
        <w:t>分布式光伏发电并网设备必须采取有效措施，防止电网侧停电或检修时向电网倒送电。</w:t>
      </w:r>
    </w:p>
    <w:p w:rsidR="00474061" w:rsidRPr="008E6D73" w:rsidRDefault="00474061" w:rsidP="00474061">
      <w:r w:rsidRPr="008E6D73">
        <w:rPr>
          <w:rFonts w:hint="eastAsia"/>
        </w:rPr>
        <w:t>第</w:t>
      </w:r>
      <w:r w:rsidRPr="008E6D73">
        <w:t>3</w:t>
      </w:r>
      <w:r w:rsidRPr="008E6D73">
        <w:rPr>
          <w:rFonts w:hint="eastAsia"/>
        </w:rPr>
        <w:t>章</w:t>
      </w:r>
      <w:r w:rsidRPr="008E6D73">
        <w:t xml:space="preserve">  </w:t>
      </w:r>
      <w:r w:rsidRPr="008E6D73">
        <w:rPr>
          <w:rFonts w:hint="eastAsia"/>
        </w:rPr>
        <w:t>电量购销</w:t>
      </w:r>
    </w:p>
    <w:p w:rsidR="00474061" w:rsidRPr="008E6D73" w:rsidRDefault="00474061" w:rsidP="00474061">
      <w:r w:rsidRPr="008E6D73">
        <w:t xml:space="preserve">3.1 </w:t>
      </w:r>
      <w:r w:rsidRPr="008E6D73">
        <w:rPr>
          <w:rFonts w:hint="eastAsia"/>
        </w:rPr>
        <w:t>购电人按照国家规定收购售电人光伏发电上网电量。</w:t>
      </w:r>
    </w:p>
    <w:p w:rsidR="00474061" w:rsidRPr="008E6D73" w:rsidRDefault="00474061" w:rsidP="00474061">
      <w:r w:rsidRPr="008E6D73">
        <w:t xml:space="preserve">3.2 </w:t>
      </w:r>
      <w:r w:rsidRPr="008E6D73">
        <w:rPr>
          <w:rFonts w:hint="eastAsia"/>
        </w:rPr>
        <w:t>紧急情况下，购电人不能全额收购售电人电量，应及时向售电人说明情况，售电人应予以配合。</w:t>
      </w:r>
    </w:p>
    <w:p w:rsidR="00474061" w:rsidRPr="008E6D73" w:rsidRDefault="00474061" w:rsidP="00474061">
      <w:r w:rsidRPr="008E6D73">
        <w:rPr>
          <w:rFonts w:hint="eastAsia"/>
        </w:rPr>
        <w:t>第</w:t>
      </w:r>
      <w:r w:rsidRPr="008E6D73">
        <w:t>4</w:t>
      </w:r>
      <w:r w:rsidRPr="008E6D73">
        <w:rPr>
          <w:rFonts w:hint="eastAsia"/>
        </w:rPr>
        <w:t>章</w:t>
      </w:r>
      <w:r w:rsidRPr="008E6D73">
        <w:t xml:space="preserve">  </w:t>
      </w:r>
      <w:r w:rsidRPr="008E6D73">
        <w:rPr>
          <w:rFonts w:hint="eastAsia"/>
        </w:rPr>
        <w:t>上网电价</w:t>
      </w:r>
    </w:p>
    <w:p w:rsidR="00474061" w:rsidRPr="008E6D73" w:rsidRDefault="00474061" w:rsidP="00474061">
      <w:r w:rsidRPr="008E6D73">
        <w:t>4.1</w:t>
      </w:r>
      <w:r w:rsidRPr="008E6D73">
        <w:rPr>
          <w:rFonts w:hint="eastAsia"/>
        </w:rPr>
        <w:t>按政府价格主管部门批复的价格执行。如政府价格主管部门对上网电价进行调整，双方按照规定进行调整、结算。</w:t>
      </w:r>
    </w:p>
    <w:p w:rsidR="00474061" w:rsidRPr="008E6D73" w:rsidRDefault="00474061" w:rsidP="00474061">
      <w:r w:rsidRPr="008E6D73">
        <w:rPr>
          <w:rFonts w:hint="eastAsia"/>
        </w:rPr>
        <w:t>第</w:t>
      </w:r>
      <w:r w:rsidRPr="008E6D73">
        <w:t>5</w:t>
      </w:r>
      <w:r w:rsidRPr="008E6D73">
        <w:rPr>
          <w:rFonts w:hint="eastAsia"/>
        </w:rPr>
        <w:t>章</w:t>
      </w:r>
      <w:r w:rsidRPr="008E6D73">
        <w:t xml:space="preserve">  </w:t>
      </w:r>
      <w:r w:rsidRPr="008E6D73">
        <w:rPr>
          <w:rFonts w:hint="eastAsia"/>
        </w:rPr>
        <w:t>电能计量</w:t>
      </w:r>
      <w:r w:rsidRPr="008E6D73">
        <w:t xml:space="preserve"> </w:t>
      </w:r>
    </w:p>
    <w:p w:rsidR="00474061" w:rsidRPr="008E6D73" w:rsidRDefault="00474061" w:rsidP="00474061">
      <w:r w:rsidRPr="008E6D73">
        <w:t xml:space="preserve">5.1 </w:t>
      </w:r>
      <w:r w:rsidRPr="008E6D73">
        <w:rPr>
          <w:rFonts w:hint="eastAsia"/>
        </w:rPr>
        <w:t>计量点</w:t>
      </w:r>
    </w:p>
    <w:p w:rsidR="007A5441" w:rsidRPr="008E6D73" w:rsidRDefault="00474061" w:rsidP="00474061">
      <w:r w:rsidRPr="008E6D73">
        <w:rPr>
          <w:rFonts w:hint="eastAsia"/>
        </w:rPr>
        <w:t>光伏发电电量、上网电量计量点设置</w:t>
      </w:r>
      <w:r w:rsidR="007A5441" w:rsidRPr="008E6D73">
        <w:rPr>
          <w:rFonts w:hint="eastAsia"/>
        </w:rPr>
        <w:t>应符合《居民家庭光伏发电项目接入系统方案》要求，具体计量点图示应作为竣工检验申请附件提交给购电人。</w:t>
      </w:r>
    </w:p>
    <w:p w:rsidR="00474061" w:rsidRPr="008E6D73" w:rsidRDefault="00474061" w:rsidP="00474061">
      <w:r w:rsidRPr="008E6D73">
        <w:t xml:space="preserve">5.2 </w:t>
      </w:r>
      <w:r w:rsidRPr="008E6D73">
        <w:rPr>
          <w:rFonts w:hint="eastAsia"/>
        </w:rPr>
        <w:t>电能计量装置由购电人提供并负责在并网前按要求安装完毕。电能计量装置应符合国家</w:t>
      </w:r>
      <w:r w:rsidRPr="008E6D73">
        <w:rPr>
          <w:rFonts w:hint="eastAsia"/>
        </w:rPr>
        <w:lastRenderedPageBreak/>
        <w:t>相关标准并加装封固措施，任何一方不得随意拆封或更改。</w:t>
      </w:r>
    </w:p>
    <w:p w:rsidR="00474061" w:rsidRPr="008E6D73" w:rsidRDefault="00474061" w:rsidP="00474061">
      <w:r w:rsidRPr="008E6D73">
        <w:rPr>
          <w:rFonts w:hint="eastAsia"/>
        </w:rPr>
        <w:t>第</w:t>
      </w:r>
      <w:r w:rsidRPr="008E6D73">
        <w:t>6</w:t>
      </w:r>
      <w:r w:rsidRPr="008E6D73">
        <w:rPr>
          <w:rFonts w:hint="eastAsia"/>
        </w:rPr>
        <w:t>章</w:t>
      </w:r>
      <w:r w:rsidRPr="008E6D73">
        <w:t xml:space="preserve">  </w:t>
      </w:r>
      <w:r w:rsidRPr="008E6D73">
        <w:rPr>
          <w:rFonts w:hint="eastAsia"/>
        </w:rPr>
        <w:t>电量计算</w:t>
      </w:r>
      <w:r w:rsidRPr="008E6D73">
        <w:t xml:space="preserve"> </w:t>
      </w:r>
    </w:p>
    <w:p w:rsidR="00474061" w:rsidRPr="008E6D73" w:rsidRDefault="00474061" w:rsidP="00474061">
      <w:r w:rsidRPr="008E6D73">
        <w:t>6.1</w:t>
      </w:r>
      <w:r w:rsidRPr="008E6D73">
        <w:rPr>
          <w:rFonts w:hint="eastAsia"/>
        </w:rPr>
        <w:t>上网电量按</w:t>
      </w:r>
      <w:r w:rsidRPr="008E6D73">
        <w:rPr>
          <w:u w:val="single"/>
        </w:rPr>
        <w:t xml:space="preserve"> </w:t>
      </w:r>
      <w:r w:rsidR="007A5441" w:rsidRPr="008E6D73">
        <w:rPr>
          <w:u w:val="single"/>
        </w:rPr>
        <w:t xml:space="preserve">   </w:t>
      </w:r>
      <w:r w:rsidRPr="008E6D73">
        <w:rPr>
          <w:u w:val="single"/>
        </w:rPr>
        <w:t xml:space="preserve">     </w:t>
      </w:r>
      <w:r w:rsidRPr="008E6D73">
        <w:rPr>
          <w:rFonts w:hint="eastAsia"/>
        </w:rPr>
        <w:t>为周期结算，年终清算。以计量点计费电能</w:t>
      </w:r>
      <w:proofErr w:type="gramStart"/>
      <w:r w:rsidRPr="008E6D73">
        <w:rPr>
          <w:rFonts w:hint="eastAsia"/>
        </w:rPr>
        <w:t>表每周期</w:t>
      </w:r>
      <w:proofErr w:type="gramEnd"/>
      <w:r w:rsidRPr="008E6D73">
        <w:rPr>
          <w:rFonts w:hint="eastAsia"/>
        </w:rPr>
        <w:t>月末最后一天北京时间</w:t>
      </w:r>
      <w:r w:rsidRPr="008E6D73">
        <w:rPr>
          <w:rFonts w:hint="eastAsia"/>
        </w:rPr>
        <w:t>24:00</w:t>
      </w:r>
      <w:r w:rsidRPr="008E6D73">
        <w:rPr>
          <w:rFonts w:hint="eastAsia"/>
        </w:rPr>
        <w:t>时抄见电量为依据，由购电人填制《电量结算单》并于下一个工作日</w:t>
      </w:r>
      <w:proofErr w:type="gramStart"/>
      <w:r w:rsidRPr="008E6D73">
        <w:rPr>
          <w:rFonts w:hint="eastAsia"/>
        </w:rPr>
        <w:t>交售电</w:t>
      </w:r>
      <w:proofErr w:type="gramEnd"/>
      <w:r w:rsidRPr="008E6D73">
        <w:rPr>
          <w:rFonts w:hint="eastAsia"/>
        </w:rPr>
        <w:t>人确认。售电人应于</w:t>
      </w:r>
      <w:r w:rsidRPr="008E6D73">
        <w:t>3</w:t>
      </w:r>
      <w:r w:rsidRPr="008E6D73">
        <w:rPr>
          <w:rFonts w:hint="eastAsia"/>
        </w:rPr>
        <w:t>个工作日内确认，否则视同无异议。</w:t>
      </w:r>
      <w:proofErr w:type="gramStart"/>
      <w:r w:rsidRPr="008E6D73">
        <w:rPr>
          <w:rFonts w:hint="eastAsia"/>
        </w:rPr>
        <w:t>若表计出现</w:t>
      </w:r>
      <w:proofErr w:type="gramEnd"/>
      <w:r w:rsidRPr="008E6D73">
        <w:rPr>
          <w:rFonts w:hint="eastAsia"/>
        </w:rPr>
        <w:t>异常，双方可</w:t>
      </w:r>
      <w:proofErr w:type="gramStart"/>
      <w:r w:rsidRPr="008E6D73">
        <w:rPr>
          <w:rFonts w:hint="eastAsia"/>
        </w:rPr>
        <w:t>根据失压记录</w:t>
      </w:r>
      <w:proofErr w:type="gramEnd"/>
      <w:r w:rsidRPr="008E6D73">
        <w:rPr>
          <w:rFonts w:hint="eastAsia"/>
        </w:rPr>
        <w:t>、</w:t>
      </w:r>
      <w:proofErr w:type="gramStart"/>
      <w:r w:rsidRPr="008E6D73">
        <w:rPr>
          <w:rFonts w:hint="eastAsia"/>
        </w:rPr>
        <w:t>失压计时</w:t>
      </w:r>
      <w:proofErr w:type="gramEnd"/>
      <w:r w:rsidRPr="008E6D73">
        <w:rPr>
          <w:rFonts w:hint="eastAsia"/>
        </w:rPr>
        <w:t>等信息，确定异常期内的电量。</w:t>
      </w:r>
    </w:p>
    <w:p w:rsidR="007A5441" w:rsidRPr="008E6D73" w:rsidRDefault="00474061" w:rsidP="00474061">
      <w:r w:rsidRPr="008E6D73">
        <w:t>6.2</w:t>
      </w:r>
      <w:r w:rsidR="007A5441" w:rsidRPr="008E6D73">
        <w:rPr>
          <w:rFonts w:hint="eastAsia"/>
        </w:rPr>
        <w:t>补贴电量按</w:t>
      </w:r>
      <w:r w:rsidR="007A5441" w:rsidRPr="008E6D73">
        <w:rPr>
          <w:u w:val="single"/>
        </w:rPr>
        <w:t xml:space="preserve">         </w:t>
      </w:r>
      <w:r w:rsidR="007A5441" w:rsidRPr="008E6D73">
        <w:rPr>
          <w:rFonts w:hint="eastAsia"/>
        </w:rPr>
        <w:t>为周期结算，年终清算。以计量点计费电能</w:t>
      </w:r>
      <w:proofErr w:type="gramStart"/>
      <w:r w:rsidR="007A5441" w:rsidRPr="008E6D73">
        <w:rPr>
          <w:rFonts w:hint="eastAsia"/>
        </w:rPr>
        <w:t>表每周期</w:t>
      </w:r>
      <w:proofErr w:type="gramEnd"/>
      <w:r w:rsidR="007A5441" w:rsidRPr="008E6D73">
        <w:rPr>
          <w:rFonts w:hint="eastAsia"/>
        </w:rPr>
        <w:t>月末最后一天北京时间</w:t>
      </w:r>
      <w:r w:rsidR="007A5441" w:rsidRPr="008E6D73">
        <w:t>24:00</w:t>
      </w:r>
      <w:r w:rsidR="007A5441" w:rsidRPr="008E6D73">
        <w:rPr>
          <w:rFonts w:hint="eastAsia"/>
        </w:rPr>
        <w:t>时抄见电量为依据，由购电人填制《发电电量定额补贴通知单》并于下一个工作日</w:t>
      </w:r>
      <w:proofErr w:type="gramStart"/>
      <w:r w:rsidR="007A5441" w:rsidRPr="008E6D73">
        <w:rPr>
          <w:rFonts w:hint="eastAsia"/>
        </w:rPr>
        <w:t>交售电</w:t>
      </w:r>
      <w:proofErr w:type="gramEnd"/>
      <w:r w:rsidR="007A5441" w:rsidRPr="008E6D73">
        <w:rPr>
          <w:rFonts w:hint="eastAsia"/>
        </w:rPr>
        <w:t>人确认。售电人应于</w:t>
      </w:r>
      <w:r w:rsidR="007A5441" w:rsidRPr="008E6D73">
        <w:t>3</w:t>
      </w:r>
      <w:r w:rsidR="007A5441" w:rsidRPr="008E6D73">
        <w:rPr>
          <w:rFonts w:hint="eastAsia"/>
        </w:rPr>
        <w:t>个工作日内确认，否则视同无异议。</w:t>
      </w:r>
      <w:proofErr w:type="gramStart"/>
      <w:r w:rsidR="007A5441" w:rsidRPr="008E6D73">
        <w:rPr>
          <w:rFonts w:hint="eastAsia"/>
        </w:rPr>
        <w:t>若表计出现</w:t>
      </w:r>
      <w:proofErr w:type="gramEnd"/>
      <w:r w:rsidR="007A5441" w:rsidRPr="008E6D73">
        <w:rPr>
          <w:rFonts w:hint="eastAsia"/>
        </w:rPr>
        <w:t>异常，双方可</w:t>
      </w:r>
      <w:proofErr w:type="gramStart"/>
      <w:r w:rsidR="007A5441" w:rsidRPr="008E6D73">
        <w:rPr>
          <w:rFonts w:hint="eastAsia"/>
        </w:rPr>
        <w:t>根据失压记录</w:t>
      </w:r>
      <w:proofErr w:type="gramEnd"/>
      <w:r w:rsidR="007A5441" w:rsidRPr="008E6D73">
        <w:rPr>
          <w:rFonts w:hint="eastAsia"/>
        </w:rPr>
        <w:t>、</w:t>
      </w:r>
      <w:proofErr w:type="gramStart"/>
      <w:r w:rsidR="007A5441" w:rsidRPr="008E6D73">
        <w:rPr>
          <w:rFonts w:hint="eastAsia"/>
        </w:rPr>
        <w:t>失压计时</w:t>
      </w:r>
      <w:proofErr w:type="gramEnd"/>
      <w:r w:rsidR="007A5441" w:rsidRPr="008E6D73">
        <w:rPr>
          <w:rFonts w:hint="eastAsia"/>
        </w:rPr>
        <w:t>等信息，确定异常期内的电量。</w:t>
      </w:r>
    </w:p>
    <w:p w:rsidR="00474061" w:rsidRPr="008E6D73" w:rsidRDefault="007A5441" w:rsidP="00474061">
      <w:r w:rsidRPr="008E6D73">
        <w:t>6.3</w:t>
      </w:r>
      <w:r w:rsidR="00474061" w:rsidRPr="008E6D73">
        <w:rPr>
          <w:rFonts w:hint="eastAsia"/>
        </w:rPr>
        <w:t>电量数据的抄录可采取现场抄录和电能量管理系统远方采集两种方式。如远方采集系统出现问题影响结算数据正确性，以现场抄录数据为准。</w:t>
      </w:r>
    </w:p>
    <w:p w:rsidR="00474061" w:rsidRPr="008E6D73" w:rsidRDefault="00474061" w:rsidP="00474061">
      <w:r w:rsidRPr="008E6D73">
        <w:rPr>
          <w:rFonts w:hint="eastAsia"/>
        </w:rPr>
        <w:t>第</w:t>
      </w:r>
      <w:r w:rsidRPr="008E6D73">
        <w:t>7</w:t>
      </w:r>
      <w:r w:rsidRPr="008E6D73">
        <w:rPr>
          <w:rFonts w:hint="eastAsia"/>
        </w:rPr>
        <w:t>章</w:t>
      </w:r>
      <w:r w:rsidRPr="008E6D73">
        <w:t xml:space="preserve">  </w:t>
      </w:r>
      <w:r w:rsidRPr="008E6D73">
        <w:rPr>
          <w:rFonts w:hint="eastAsia"/>
        </w:rPr>
        <w:t>电费结算、电量补贴和支付</w:t>
      </w:r>
    </w:p>
    <w:p w:rsidR="00474061" w:rsidRPr="008E6D73" w:rsidRDefault="00474061" w:rsidP="00474061">
      <w:r w:rsidRPr="008E6D73">
        <w:t xml:space="preserve">7.1 </w:t>
      </w:r>
      <w:r w:rsidRPr="008E6D73">
        <w:rPr>
          <w:rFonts w:hint="eastAsia"/>
        </w:rPr>
        <w:t>电费计算</w:t>
      </w:r>
    </w:p>
    <w:p w:rsidR="00474061" w:rsidRPr="008E6D73" w:rsidRDefault="00474061" w:rsidP="00474061">
      <w:r w:rsidRPr="008E6D73">
        <w:t xml:space="preserve">7.1.1 </w:t>
      </w:r>
      <w:r w:rsidRPr="008E6D73">
        <w:rPr>
          <w:rFonts w:hint="eastAsia"/>
        </w:rPr>
        <w:t>电费以人民币结算。</w:t>
      </w:r>
    </w:p>
    <w:p w:rsidR="00474061" w:rsidRPr="008E6D73" w:rsidRDefault="00474061" w:rsidP="00474061">
      <w:r w:rsidRPr="008E6D73">
        <w:t>7.1.2</w:t>
      </w:r>
      <w:r w:rsidRPr="008E6D73">
        <w:rPr>
          <w:rFonts w:hint="eastAsia"/>
        </w:rPr>
        <w:t>上网电费＝上网电量×上网电价（</w:t>
      </w:r>
      <w:r w:rsidR="00B7300C" w:rsidRPr="008E6D73">
        <w:rPr>
          <w:rFonts w:hint="eastAsia"/>
        </w:rPr>
        <w:t>含税金额或当地税务主管部门规定金额</w:t>
      </w:r>
      <w:r w:rsidRPr="008E6D73">
        <w:rPr>
          <w:rFonts w:hint="eastAsia"/>
        </w:rPr>
        <w:t>）</w:t>
      </w:r>
    </w:p>
    <w:p w:rsidR="00212C4B" w:rsidRPr="008E6D73" w:rsidRDefault="00212C4B" w:rsidP="00474061">
      <w:r w:rsidRPr="008E6D73">
        <w:t>7.1.3</w:t>
      </w:r>
      <w:r w:rsidRPr="008E6D73">
        <w:rPr>
          <w:rFonts w:hint="eastAsia"/>
        </w:rPr>
        <w:t>补贴电费＝补贴电量×补贴电价（</w:t>
      </w:r>
      <w:r w:rsidR="00B77CE8" w:rsidRPr="008E6D73">
        <w:rPr>
          <w:rFonts w:hint="eastAsia"/>
        </w:rPr>
        <w:t>政府核定补贴电价</w:t>
      </w:r>
      <w:r w:rsidRPr="00DE1E74">
        <w:rPr>
          <w:rFonts w:hint="eastAsia"/>
        </w:rPr>
        <w:t>）</w:t>
      </w:r>
    </w:p>
    <w:p w:rsidR="00474061" w:rsidRPr="008E6D73" w:rsidRDefault="00474061" w:rsidP="00474061">
      <w:r w:rsidRPr="008E6D73">
        <w:t xml:space="preserve">7.2 </w:t>
      </w:r>
      <w:r w:rsidRPr="008E6D73">
        <w:rPr>
          <w:rFonts w:hint="eastAsia"/>
        </w:rPr>
        <w:t>电费结算</w:t>
      </w:r>
    </w:p>
    <w:p w:rsidR="00474061" w:rsidRPr="008E6D73" w:rsidRDefault="00474061" w:rsidP="00212C4B">
      <w:r w:rsidRPr="008E6D73">
        <w:t>7.2.1</w:t>
      </w:r>
      <w:r w:rsidR="00212C4B" w:rsidRPr="008E6D73">
        <w:rPr>
          <w:rFonts w:hint="eastAsia"/>
        </w:rPr>
        <w:t>对于上网电费结算。</w:t>
      </w:r>
      <w:r w:rsidRPr="008E6D73">
        <w:rPr>
          <w:rFonts w:hint="eastAsia"/>
        </w:rPr>
        <w:t>由购电人依据确认电量填制《电费计算单》并于下一个工作日</w:t>
      </w:r>
      <w:proofErr w:type="gramStart"/>
      <w:r w:rsidRPr="008E6D73">
        <w:rPr>
          <w:rFonts w:hint="eastAsia"/>
        </w:rPr>
        <w:t>交售电</w:t>
      </w:r>
      <w:proofErr w:type="gramEnd"/>
      <w:r w:rsidRPr="008E6D73">
        <w:rPr>
          <w:rFonts w:hint="eastAsia"/>
        </w:rPr>
        <w:t>人确认</w:t>
      </w:r>
      <w:r w:rsidR="00212C4B" w:rsidRPr="008E6D73">
        <w:rPr>
          <w:rFonts w:hint="eastAsia"/>
        </w:rPr>
        <w:t>，</w:t>
      </w:r>
      <w:r w:rsidRPr="008E6D73">
        <w:rPr>
          <w:rFonts w:hint="eastAsia"/>
        </w:rPr>
        <w:t>售电人应于</w:t>
      </w:r>
      <w:r w:rsidRPr="008E6D73">
        <w:t>3</w:t>
      </w:r>
      <w:r w:rsidRPr="008E6D73">
        <w:rPr>
          <w:rFonts w:hint="eastAsia"/>
        </w:rPr>
        <w:t>个工作日内确认，否则视同无异议。售电人根据《电费计算单》开具发票送交给购电人。购电人在见票后</w:t>
      </w:r>
      <w:r w:rsidRPr="008E6D73">
        <w:t>15</w:t>
      </w:r>
      <w:r w:rsidRPr="008E6D73">
        <w:rPr>
          <w:rFonts w:hint="eastAsia"/>
        </w:rPr>
        <w:t>个工作日内支付全额上网电费。</w:t>
      </w:r>
    </w:p>
    <w:p w:rsidR="00474061" w:rsidRPr="008E6D73" w:rsidRDefault="00474061" w:rsidP="00474061">
      <w:r w:rsidRPr="008E6D73">
        <w:t>7.</w:t>
      </w:r>
      <w:r w:rsidR="00212C4B" w:rsidRPr="008E6D73">
        <w:t>2.2</w:t>
      </w:r>
      <w:r w:rsidRPr="008E6D73">
        <w:rPr>
          <w:rFonts w:hint="eastAsia"/>
        </w:rPr>
        <w:t>对于符合国家按照发电量进行补贴的光伏发电项目，双方按照国家规定周期，完成光伏补贴资料的申报。购电人收到国家下拨的补贴后应及时通知售电人</w:t>
      </w:r>
      <w:r w:rsidR="00212C4B" w:rsidRPr="008E6D73">
        <w:rPr>
          <w:rFonts w:hint="eastAsia"/>
        </w:rPr>
        <w:t>并按要求</w:t>
      </w:r>
      <w:r w:rsidRPr="008E6D73">
        <w:rPr>
          <w:rFonts w:hint="eastAsia"/>
        </w:rPr>
        <w:t>转付补贴</w:t>
      </w:r>
      <w:r w:rsidR="00212C4B" w:rsidRPr="008E6D73">
        <w:rPr>
          <w:rFonts w:hint="eastAsia"/>
        </w:rPr>
        <w:t>。</w:t>
      </w:r>
      <w:r w:rsidR="00F5710D" w:rsidRPr="008E6D73">
        <w:rPr>
          <w:rFonts w:hint="eastAsia"/>
        </w:rPr>
        <w:t>在</w:t>
      </w:r>
      <w:r w:rsidR="00212C4B" w:rsidRPr="008E6D73">
        <w:rPr>
          <w:rFonts w:hint="eastAsia"/>
        </w:rPr>
        <w:t>国家有关部门尚未公告该项目纳入补贴目录之前，</w:t>
      </w:r>
      <w:r w:rsidR="00F5710D" w:rsidRPr="008E6D73">
        <w:rPr>
          <w:rFonts w:hint="eastAsia"/>
        </w:rPr>
        <w:t>若购电人</w:t>
      </w:r>
      <w:r w:rsidR="00212C4B" w:rsidRPr="008E6D73">
        <w:rPr>
          <w:rFonts w:hint="eastAsia"/>
        </w:rPr>
        <w:t>先行垫付补贴资金，</w:t>
      </w:r>
      <w:r w:rsidR="00F46898" w:rsidRPr="008E6D73">
        <w:rPr>
          <w:rFonts w:hint="eastAsia"/>
        </w:rPr>
        <w:t>将按购电人相关要求执行</w:t>
      </w:r>
      <w:r w:rsidRPr="008E6D73">
        <w:rPr>
          <w:rFonts w:hint="eastAsia"/>
        </w:rPr>
        <w:t>。</w:t>
      </w:r>
    </w:p>
    <w:p w:rsidR="00474061" w:rsidRPr="008E6D73" w:rsidRDefault="00474061" w:rsidP="00474061">
      <w:r w:rsidRPr="008E6D73">
        <w:t>7.</w:t>
      </w:r>
      <w:r w:rsidR="00F46898" w:rsidRPr="008E6D73">
        <w:t>3</w:t>
      </w:r>
      <w:r w:rsidRPr="008E6D73">
        <w:t xml:space="preserve"> </w:t>
      </w:r>
      <w:r w:rsidRPr="008E6D73">
        <w:rPr>
          <w:rFonts w:hint="eastAsia"/>
        </w:rPr>
        <w:t>由于计量差错等原因，调整电费在次月下一周期电费结算中一并清算。</w:t>
      </w:r>
    </w:p>
    <w:p w:rsidR="00474061" w:rsidRPr="008E6D73" w:rsidRDefault="00474061" w:rsidP="00B7300C">
      <w:r w:rsidRPr="008E6D73">
        <w:t>7.</w:t>
      </w:r>
      <w:r w:rsidR="00F46898" w:rsidRPr="008E6D73">
        <w:t>4</w:t>
      </w:r>
      <w:r w:rsidRPr="008E6D73">
        <w:rPr>
          <w:rFonts w:hint="eastAsia"/>
        </w:rPr>
        <w:t>一方根据本协议应付另一方的款项，应直接汇入收款方在本协议中提供的银行账户。收款方发票上注明的银行账户应与本协议提供的或书面变更后的相同。如因收款方提供信息有误导致损失的，由收款方承担责任。</w:t>
      </w:r>
    </w:p>
    <w:p w:rsidR="00474061" w:rsidRPr="008E6D73" w:rsidRDefault="00474061" w:rsidP="00474061">
      <w:r w:rsidRPr="008E6D73">
        <w:rPr>
          <w:rFonts w:hint="eastAsia"/>
        </w:rPr>
        <w:t>7.</w:t>
      </w:r>
      <w:r w:rsidR="00F46898" w:rsidRPr="008E6D73">
        <w:t>5</w:t>
      </w:r>
      <w:r w:rsidRPr="008E6D73">
        <w:t xml:space="preserve"> </w:t>
      </w:r>
      <w:r w:rsidRPr="008E6D73">
        <w:rPr>
          <w:rFonts w:hint="eastAsia"/>
        </w:rPr>
        <w:t>双方同意各自保存原始资料与记录，以备核查。</w:t>
      </w:r>
    </w:p>
    <w:p w:rsidR="00474061" w:rsidRPr="008E6D73" w:rsidRDefault="00474061" w:rsidP="00474061">
      <w:r w:rsidRPr="008E6D73">
        <w:rPr>
          <w:rFonts w:hint="eastAsia"/>
        </w:rPr>
        <w:t>第</w:t>
      </w:r>
      <w:r w:rsidRPr="008E6D73">
        <w:t>8</w:t>
      </w:r>
      <w:r w:rsidRPr="008E6D73">
        <w:rPr>
          <w:rFonts w:hint="eastAsia"/>
        </w:rPr>
        <w:t>章</w:t>
      </w:r>
      <w:r w:rsidRPr="008E6D73">
        <w:t xml:space="preserve">  </w:t>
      </w:r>
      <w:r w:rsidRPr="008E6D73">
        <w:rPr>
          <w:rFonts w:hint="eastAsia"/>
        </w:rPr>
        <w:t>不可抗力</w:t>
      </w:r>
    </w:p>
    <w:p w:rsidR="00474061" w:rsidRPr="008E6D73" w:rsidRDefault="00474061" w:rsidP="00474061">
      <w:r w:rsidRPr="008E6D73">
        <w:t xml:space="preserve">8.1 </w:t>
      </w:r>
      <w:r w:rsidRPr="008E6D73">
        <w:rPr>
          <w:rFonts w:hint="eastAsia"/>
        </w:rPr>
        <w:t>若不可抗力的发生完全或部分地妨碍一方履行本协议项下的任何义务，则该方可免除或延迟履行其义务，但前提是：</w:t>
      </w:r>
    </w:p>
    <w:p w:rsidR="00474061" w:rsidRPr="008E6D73" w:rsidRDefault="00474061" w:rsidP="00474061">
      <w:r w:rsidRPr="008E6D73">
        <w:rPr>
          <w:rFonts w:hint="eastAsia"/>
        </w:rPr>
        <w:t>（</w:t>
      </w:r>
      <w:r w:rsidRPr="008E6D73">
        <w:t>1</w:t>
      </w:r>
      <w:r w:rsidR="00F5710D" w:rsidRPr="008E6D73">
        <w:rPr>
          <w:rFonts w:hint="eastAsia"/>
        </w:rPr>
        <w:t>）免除或延迟履行的范围和时间不超过消除不可抗力影响的合理需要</w:t>
      </w:r>
      <w:r w:rsidRPr="008E6D73">
        <w:rPr>
          <w:rFonts w:hint="eastAsia"/>
        </w:rPr>
        <w:t>；</w:t>
      </w:r>
    </w:p>
    <w:p w:rsidR="00474061" w:rsidRPr="008E6D73" w:rsidRDefault="00474061" w:rsidP="00474061">
      <w:r w:rsidRPr="008E6D73">
        <w:rPr>
          <w:rFonts w:hint="eastAsia"/>
        </w:rPr>
        <w:t>（</w:t>
      </w:r>
      <w:r w:rsidRPr="008E6D73">
        <w:t>2</w:t>
      </w:r>
      <w:r w:rsidRPr="008E6D73">
        <w:rPr>
          <w:rFonts w:hint="eastAsia"/>
        </w:rPr>
        <w:t>）受不可抗力影响的一方应继续履行本协议项下未受不可抗力影响的其他义务，包括所有</w:t>
      </w:r>
      <w:r w:rsidR="00F5710D" w:rsidRPr="008E6D73">
        <w:rPr>
          <w:rFonts w:hint="eastAsia"/>
        </w:rPr>
        <w:t>到期付款的义务；</w:t>
      </w:r>
    </w:p>
    <w:p w:rsidR="00474061" w:rsidRPr="008E6D73" w:rsidRDefault="00474061" w:rsidP="00474061">
      <w:r w:rsidRPr="008E6D73">
        <w:rPr>
          <w:rFonts w:hint="eastAsia"/>
        </w:rPr>
        <w:t>（</w:t>
      </w:r>
      <w:r w:rsidRPr="008E6D73">
        <w:t>3</w:t>
      </w:r>
      <w:r w:rsidRPr="008E6D73">
        <w:rPr>
          <w:rFonts w:hint="eastAsia"/>
        </w:rPr>
        <w:t>）一旦不可抗力结束，该方应尽快恢复履行本协议。</w:t>
      </w:r>
    </w:p>
    <w:p w:rsidR="00474061" w:rsidRPr="008E6D73" w:rsidRDefault="00474061" w:rsidP="00474061">
      <w:r w:rsidRPr="008E6D73">
        <w:t xml:space="preserve">8.2 </w:t>
      </w:r>
      <w:r w:rsidRPr="008E6D73">
        <w:rPr>
          <w:rFonts w:hint="eastAsia"/>
        </w:rPr>
        <w:t>若任何一方因不可抗力而不能履行本协议，则该方应立即告知另一方，并在三日内以书面方式正式通知另一方。该通知中应说明不可抗力的发生日期和预计持续的时间、事件性质、对该方履行本协议的影响及该方为减少不可抗力影响所采取的措施。</w:t>
      </w:r>
    </w:p>
    <w:p w:rsidR="00474061" w:rsidRPr="008E6D73" w:rsidRDefault="00474061" w:rsidP="00474061">
      <w:r w:rsidRPr="008E6D73">
        <w:t xml:space="preserve">8.3 </w:t>
      </w:r>
      <w:r w:rsidRPr="008E6D73">
        <w:rPr>
          <w:rFonts w:hint="eastAsia"/>
        </w:rPr>
        <w:t>受不可抗力影响的双方应采取合理措施，减少因不可抗力给一方或双方带来的损失。双方应及时协商制定并实施补救计划及合理的替代措施以减少或消除不可抗力的影响。如果受不可抗力影响的一方未能尽其努力采取合理措施减少不可抗力的影响，则该方应承担由此而扩大的损失。</w:t>
      </w:r>
    </w:p>
    <w:p w:rsidR="00474061" w:rsidRPr="008E6D73" w:rsidRDefault="00474061" w:rsidP="00474061">
      <w:r w:rsidRPr="008E6D73">
        <w:lastRenderedPageBreak/>
        <w:t xml:space="preserve">8.4 </w:t>
      </w:r>
      <w:r w:rsidRPr="008E6D73">
        <w:rPr>
          <w:rFonts w:hint="eastAsia"/>
        </w:rPr>
        <w:t>如果不可抗力阻碍一方履行义务持续超过</w:t>
      </w:r>
      <w:r w:rsidRPr="008E6D73">
        <w:t>30</w:t>
      </w:r>
      <w:r w:rsidRPr="008E6D73">
        <w:rPr>
          <w:rFonts w:hint="eastAsia"/>
        </w:rPr>
        <w:t>日，双方应协商决定继续履行本协议的条件或终止本协议。如果自不可抗力发生后</w:t>
      </w:r>
      <w:r w:rsidRPr="008E6D73">
        <w:t>30</w:t>
      </w:r>
      <w:r w:rsidRPr="008E6D73">
        <w:rPr>
          <w:rFonts w:hint="eastAsia"/>
        </w:rPr>
        <w:t>日，双方不能就继续履行协议的条件或终止本协议达成一致意见，任何一方有权通知另一方解除协议</w:t>
      </w:r>
      <w:r w:rsidRPr="008E6D73">
        <w:t>,</w:t>
      </w:r>
      <w:r w:rsidRPr="008E6D73">
        <w:rPr>
          <w:rFonts w:hint="eastAsia"/>
        </w:rPr>
        <w:t>本协议另有规定除外。</w:t>
      </w:r>
    </w:p>
    <w:p w:rsidR="00474061" w:rsidRPr="008E6D73" w:rsidRDefault="00474061" w:rsidP="00474061">
      <w:r w:rsidRPr="008E6D73">
        <w:t xml:space="preserve">8.5 </w:t>
      </w:r>
      <w:r w:rsidRPr="008E6D73">
        <w:rPr>
          <w:rFonts w:hint="eastAsia"/>
        </w:rPr>
        <w:t>因政府行为、法律变更或电力市场发生较大变化，导致乙方或甲方不能完成本协议项下的售、购电义务，双方应本着公平合理的原则尽快协商解决。必要时，应修改本协议，并形成书面补充协议。</w:t>
      </w:r>
    </w:p>
    <w:p w:rsidR="00474061" w:rsidRPr="008E6D73" w:rsidRDefault="00474061" w:rsidP="00474061">
      <w:r w:rsidRPr="008E6D73">
        <w:rPr>
          <w:rFonts w:hint="eastAsia"/>
        </w:rPr>
        <w:t>第</w:t>
      </w:r>
      <w:r w:rsidRPr="008E6D73">
        <w:t>9</w:t>
      </w:r>
      <w:r w:rsidRPr="008E6D73">
        <w:rPr>
          <w:rFonts w:hint="eastAsia"/>
        </w:rPr>
        <w:t>章</w:t>
      </w:r>
      <w:r w:rsidRPr="008E6D73">
        <w:t xml:space="preserve">  </w:t>
      </w:r>
      <w:r w:rsidRPr="008E6D73">
        <w:rPr>
          <w:rFonts w:hint="eastAsia"/>
        </w:rPr>
        <w:t>违约责任</w:t>
      </w:r>
    </w:p>
    <w:p w:rsidR="00474061" w:rsidRPr="008E6D73" w:rsidRDefault="00474061" w:rsidP="00474061">
      <w:r w:rsidRPr="00DE1E74">
        <w:t xml:space="preserve">9.1  </w:t>
      </w:r>
      <w:r w:rsidRPr="008E6D73">
        <w:rPr>
          <w:rFonts w:hint="eastAsia"/>
        </w:rPr>
        <w:t>任何一方违反本协议约定条款视为违约，另一方有权要求违约方赔偿因违约造成的经济损失。</w:t>
      </w:r>
    </w:p>
    <w:p w:rsidR="00474061" w:rsidRPr="008E6D73" w:rsidRDefault="00474061" w:rsidP="00474061">
      <w:r w:rsidRPr="008E6D73">
        <w:t>9.</w:t>
      </w:r>
      <w:r w:rsidR="00195400" w:rsidRPr="008E6D73">
        <w:t>2</w:t>
      </w:r>
      <w:r w:rsidRPr="008E6D73">
        <w:t xml:space="preserve">  </w:t>
      </w:r>
      <w:r w:rsidRPr="008E6D73">
        <w:rPr>
          <w:rFonts w:hint="eastAsia"/>
        </w:rPr>
        <w:t>一旦发生违约行为，非违约方应立即通知违约方停止违约行为，并尽快向违约方发出一份要求其纠正违约行为和请求其按照本协议的约定支付违约金的书面通知。违约方应立即采取措施纠正其违约行为，并按照本协议的约定确认违约行为、支付违约金或赔偿另一方的损失。</w:t>
      </w:r>
    </w:p>
    <w:p w:rsidR="00474061" w:rsidRPr="008E6D73" w:rsidRDefault="00474061" w:rsidP="00474061">
      <w:r w:rsidRPr="008E6D73">
        <w:t>9.</w:t>
      </w:r>
      <w:r w:rsidR="00195400" w:rsidRPr="008E6D73">
        <w:t>3</w:t>
      </w:r>
      <w:r w:rsidRPr="008E6D73">
        <w:t xml:space="preserve">  </w:t>
      </w:r>
      <w:r w:rsidRPr="008E6D73">
        <w:rPr>
          <w:rFonts w:hint="eastAsia"/>
        </w:rPr>
        <w:t>在本协议规定的履行期限届满之前，任何一方明确表示或以自己的行为表明不履行协议义务的，另一方可要求对方承担违约责任。</w:t>
      </w:r>
    </w:p>
    <w:p w:rsidR="00474061" w:rsidRPr="008E6D73" w:rsidRDefault="00474061" w:rsidP="00474061">
      <w:r w:rsidRPr="008E6D73">
        <w:rPr>
          <w:rFonts w:hint="eastAsia"/>
        </w:rPr>
        <w:t>第</w:t>
      </w:r>
      <w:r w:rsidRPr="008E6D73">
        <w:t>10</w:t>
      </w:r>
      <w:r w:rsidRPr="008E6D73">
        <w:rPr>
          <w:rFonts w:hint="eastAsia"/>
        </w:rPr>
        <w:t>章</w:t>
      </w:r>
      <w:r w:rsidRPr="008E6D73">
        <w:t xml:space="preserve">  </w:t>
      </w:r>
      <w:r w:rsidRPr="008E6D73">
        <w:rPr>
          <w:rFonts w:hint="eastAsia"/>
        </w:rPr>
        <w:t>协议的生效和期限</w:t>
      </w:r>
    </w:p>
    <w:p w:rsidR="00474061" w:rsidRPr="008E6D73" w:rsidRDefault="00474061" w:rsidP="00474061">
      <w:r w:rsidRPr="008E6D73">
        <w:t>10.1</w:t>
      </w:r>
      <w:r w:rsidRPr="008E6D73">
        <w:rPr>
          <w:rFonts w:hint="eastAsia"/>
        </w:rPr>
        <w:t>本协议经双方签字（盖章）</w:t>
      </w:r>
      <w:r w:rsidR="00EA50A6" w:rsidRPr="008E6D73">
        <w:rPr>
          <w:rFonts w:hint="eastAsia"/>
        </w:rPr>
        <w:t>，且售电人发电项目经竣工验收合格</w:t>
      </w:r>
      <w:r w:rsidRPr="008E6D73">
        <w:rPr>
          <w:rFonts w:hint="eastAsia"/>
        </w:rPr>
        <w:t>后生效，有效期一年。如果期满前双方无按期终止协议的书面通知，</w:t>
      </w:r>
      <w:proofErr w:type="gramStart"/>
      <w:r w:rsidRPr="008E6D73">
        <w:rPr>
          <w:rFonts w:hint="eastAsia"/>
        </w:rPr>
        <w:t>则协议</w:t>
      </w:r>
      <w:proofErr w:type="gramEnd"/>
      <w:r w:rsidRPr="008E6D73">
        <w:rPr>
          <w:rFonts w:hint="eastAsia"/>
        </w:rPr>
        <w:t>期限得以顺延，顺延期间如一方存有异议，应当书面通知另一方协商，自另一方收到书面通知之日起</w:t>
      </w:r>
      <w:r w:rsidRPr="008E6D73">
        <w:t>30</w:t>
      </w:r>
      <w:r w:rsidRPr="008E6D73">
        <w:rPr>
          <w:rFonts w:hint="eastAsia"/>
        </w:rPr>
        <w:t>天内，双方不能达成协议，则异议方有权书面通知另一方终止顺延期并同时终止协议。</w:t>
      </w:r>
    </w:p>
    <w:p w:rsidR="00474061" w:rsidRPr="008E6D73" w:rsidRDefault="00474061" w:rsidP="00474061">
      <w:r w:rsidRPr="008E6D73">
        <w:rPr>
          <w:rFonts w:hint="eastAsia"/>
        </w:rPr>
        <w:t>第</w:t>
      </w:r>
      <w:r w:rsidRPr="008E6D73">
        <w:t>11</w:t>
      </w:r>
      <w:r w:rsidRPr="008E6D73">
        <w:rPr>
          <w:rFonts w:hint="eastAsia"/>
        </w:rPr>
        <w:t>章</w:t>
      </w:r>
      <w:r w:rsidRPr="008E6D73">
        <w:t xml:space="preserve">  </w:t>
      </w:r>
      <w:r w:rsidRPr="008E6D73">
        <w:rPr>
          <w:rFonts w:hint="eastAsia"/>
        </w:rPr>
        <w:t>适用法律</w:t>
      </w:r>
    </w:p>
    <w:p w:rsidR="00474061" w:rsidRPr="008E6D73" w:rsidRDefault="00474061" w:rsidP="00474061">
      <w:r w:rsidRPr="008E6D73">
        <w:t xml:space="preserve">11.1 </w:t>
      </w:r>
      <w:r w:rsidRPr="008E6D73">
        <w:rPr>
          <w:rFonts w:hint="eastAsia"/>
        </w:rPr>
        <w:t>本协议的订立、效力、解释、履行和争议的解决均适用中华人民共和国法律。</w:t>
      </w:r>
    </w:p>
    <w:p w:rsidR="00474061" w:rsidRPr="008E6D73" w:rsidRDefault="00474061" w:rsidP="00474061">
      <w:r w:rsidRPr="008E6D73">
        <w:rPr>
          <w:rFonts w:hint="eastAsia"/>
        </w:rPr>
        <w:t>第</w:t>
      </w:r>
      <w:r w:rsidRPr="008E6D73">
        <w:t>12</w:t>
      </w:r>
      <w:r w:rsidRPr="008E6D73">
        <w:rPr>
          <w:rFonts w:hint="eastAsia"/>
        </w:rPr>
        <w:t>章</w:t>
      </w:r>
      <w:r w:rsidRPr="008E6D73">
        <w:t xml:space="preserve">  </w:t>
      </w:r>
      <w:r w:rsidRPr="008E6D73">
        <w:rPr>
          <w:rFonts w:hint="eastAsia"/>
        </w:rPr>
        <w:t>协议变更、转让和终止</w:t>
      </w:r>
    </w:p>
    <w:p w:rsidR="00474061" w:rsidRPr="008E6D73" w:rsidRDefault="00474061" w:rsidP="00474061">
      <w:r w:rsidRPr="008E6D73">
        <w:t xml:space="preserve">12.1 </w:t>
      </w:r>
      <w:r w:rsidRPr="008E6D73">
        <w:rPr>
          <w:rFonts w:hint="eastAsia"/>
        </w:rPr>
        <w:t>本协议的任何变更、修改和补充必须以书面形式进行。</w:t>
      </w:r>
    </w:p>
    <w:p w:rsidR="00474061" w:rsidRPr="008E6D73" w:rsidRDefault="00474061" w:rsidP="00474061">
      <w:r w:rsidRPr="008E6D73">
        <w:t xml:space="preserve">12.2 </w:t>
      </w:r>
      <w:r w:rsidRPr="008E6D73">
        <w:rPr>
          <w:rFonts w:hint="eastAsia"/>
        </w:rPr>
        <w:t>未经对方书面同意，各方均无权向第三方转让本协议项下所有或部分权利或义务。</w:t>
      </w:r>
    </w:p>
    <w:p w:rsidR="00474061" w:rsidRPr="008E6D73" w:rsidRDefault="00474061" w:rsidP="00474061">
      <w:r w:rsidRPr="008E6D73">
        <w:t>12.3</w:t>
      </w:r>
      <w:r w:rsidRPr="008E6D73">
        <w:rPr>
          <w:rFonts w:hint="eastAsia"/>
        </w:rPr>
        <w:t>协议解除。如任何一方发生下列事件导致无法继续履行本协议时，则另一方有权在发出解除通知</w:t>
      </w:r>
      <w:r w:rsidR="009C108F" w:rsidRPr="008E6D73">
        <w:rPr>
          <w:u w:val="single"/>
        </w:rPr>
        <w:t>30</w:t>
      </w:r>
      <w:r w:rsidRPr="008E6D73">
        <w:rPr>
          <w:rFonts w:hint="eastAsia"/>
        </w:rPr>
        <w:t>日后终止本协议</w:t>
      </w:r>
    </w:p>
    <w:p w:rsidR="00474061" w:rsidRPr="008E6D73" w:rsidRDefault="00474061" w:rsidP="00474061">
      <w:r w:rsidRPr="008E6D73">
        <w:rPr>
          <w:rFonts w:hint="eastAsia"/>
        </w:rPr>
        <w:t>（</w:t>
      </w:r>
      <w:r w:rsidRPr="008E6D73">
        <w:t>1</w:t>
      </w:r>
      <w:r w:rsidRPr="008E6D73">
        <w:rPr>
          <w:rFonts w:hint="eastAsia"/>
        </w:rPr>
        <w:t>）一方破产、清算，或一方被吊销营业执照或电力业务许可证；</w:t>
      </w:r>
    </w:p>
    <w:p w:rsidR="00474061" w:rsidRPr="008E6D73" w:rsidRDefault="00474061" w:rsidP="00474061">
      <w:r w:rsidRPr="008E6D73">
        <w:rPr>
          <w:rFonts w:hint="eastAsia"/>
        </w:rPr>
        <w:t>（</w:t>
      </w:r>
      <w:r w:rsidRPr="008E6D73">
        <w:t>2</w:t>
      </w:r>
      <w:r w:rsidRPr="008E6D73">
        <w:rPr>
          <w:rFonts w:hint="eastAsia"/>
        </w:rPr>
        <w:t>）一方与另一方合并或将其所有或大部分资产转移给另一实体，而该存续的</w:t>
      </w:r>
      <w:r w:rsidR="000A157F" w:rsidRPr="008E6D73">
        <w:rPr>
          <w:rFonts w:hint="eastAsia"/>
        </w:rPr>
        <w:t>售电人</w:t>
      </w:r>
      <w:r w:rsidRPr="008E6D73">
        <w:rPr>
          <w:rFonts w:hint="eastAsia"/>
        </w:rPr>
        <w:t>不能承担其在本协议项下的所有义务；</w:t>
      </w:r>
    </w:p>
    <w:p w:rsidR="00474061" w:rsidRPr="008E6D73" w:rsidRDefault="00474061" w:rsidP="00195400">
      <w:r w:rsidRPr="008E6D73">
        <w:rPr>
          <w:rFonts w:hint="eastAsia"/>
        </w:rPr>
        <w:t>（</w:t>
      </w:r>
      <w:r w:rsidRPr="008E6D73">
        <w:t>3</w:t>
      </w:r>
      <w:r w:rsidRPr="008E6D73">
        <w:rPr>
          <w:rFonts w:hint="eastAsia"/>
        </w:rPr>
        <w:t>）未征得购电人同意，售电人私自转供的</w:t>
      </w:r>
      <w:r w:rsidR="00195400" w:rsidRPr="008E6D73">
        <w:rPr>
          <w:rFonts w:hint="eastAsia"/>
        </w:rPr>
        <w:t>。</w:t>
      </w:r>
    </w:p>
    <w:p w:rsidR="00474061" w:rsidRPr="008E6D73" w:rsidRDefault="00474061" w:rsidP="00474061">
      <w:r w:rsidRPr="008E6D73">
        <w:t xml:space="preserve">13.1 </w:t>
      </w:r>
      <w:r w:rsidRPr="008E6D73">
        <w:rPr>
          <w:rFonts w:hint="eastAsia"/>
        </w:rPr>
        <w:t>因执行本协议所发生的与本协议有关的一切争议，双方应协商解决，也可提请省级能源主管部门、国务院能源主管部门派出机构调解。协商或调解不成的，可提请购电方所在地有管辖权的人民法院通过诉讼程序解决。</w:t>
      </w:r>
    </w:p>
    <w:p w:rsidR="00474061" w:rsidRPr="008E6D73" w:rsidRDefault="00474061" w:rsidP="00474061">
      <w:r w:rsidRPr="008E6D73">
        <w:rPr>
          <w:rFonts w:hint="eastAsia"/>
        </w:rPr>
        <w:t>第</w:t>
      </w:r>
      <w:r w:rsidRPr="008E6D73">
        <w:t>14</w:t>
      </w:r>
      <w:r w:rsidRPr="008E6D73">
        <w:rPr>
          <w:rFonts w:hint="eastAsia"/>
        </w:rPr>
        <w:t>章</w:t>
      </w:r>
      <w:r w:rsidRPr="008E6D73">
        <w:t xml:space="preserve">  </w:t>
      </w:r>
      <w:r w:rsidRPr="008E6D73">
        <w:rPr>
          <w:rFonts w:hint="eastAsia"/>
        </w:rPr>
        <w:t>其他</w:t>
      </w:r>
    </w:p>
    <w:p w:rsidR="00474061" w:rsidRPr="008E6D73" w:rsidRDefault="00474061" w:rsidP="00474061">
      <w:r w:rsidRPr="008E6D73">
        <w:t>14.1</w:t>
      </w:r>
      <w:r w:rsidRPr="008E6D73">
        <w:rPr>
          <w:rFonts w:hint="eastAsia"/>
        </w:rPr>
        <w:t>保密</w:t>
      </w:r>
    </w:p>
    <w:p w:rsidR="00474061" w:rsidRPr="008E6D73" w:rsidRDefault="00474061" w:rsidP="00474061">
      <w:r w:rsidRPr="008E6D73">
        <w:rPr>
          <w:rFonts w:hint="eastAsia"/>
        </w:rPr>
        <w:t>双方保证对从另一方取得且无法自公开渠道获得的资料和文件予以保密。未经该资料和文件的</w:t>
      </w:r>
      <w:proofErr w:type="gramStart"/>
      <w:r w:rsidRPr="008E6D73">
        <w:rPr>
          <w:rFonts w:hint="eastAsia"/>
        </w:rPr>
        <w:t>原提供</w:t>
      </w:r>
      <w:proofErr w:type="gramEnd"/>
      <w:r w:rsidRPr="008E6D73">
        <w:rPr>
          <w:rFonts w:hint="eastAsia"/>
        </w:rPr>
        <w:t>方同意，另一方不得向任何第三方泄露该资料和文件的全部或部分内容，若违反该保密协定，守约方有权要求违约方承担违约责任，赔偿损失。但国家另有规定的除外。</w:t>
      </w:r>
    </w:p>
    <w:p w:rsidR="00474061" w:rsidRPr="008E6D73" w:rsidRDefault="00474061" w:rsidP="00474061">
      <w:r w:rsidRPr="008E6D73">
        <w:t>14.2</w:t>
      </w:r>
      <w:r w:rsidR="000236DA" w:rsidRPr="008E6D73">
        <w:rPr>
          <w:rFonts w:hint="eastAsia"/>
        </w:rPr>
        <w:t>售电</w:t>
      </w:r>
      <w:r w:rsidR="00F46898" w:rsidRPr="008E6D73">
        <w:rPr>
          <w:rFonts w:hint="eastAsia"/>
        </w:rPr>
        <w:t>人应在项目竣工验收申请阶段提交以下资料给购电人，购电人审核无误后将归档保存。</w:t>
      </w:r>
    </w:p>
    <w:p w:rsidR="00474061" w:rsidRPr="008E6D73" w:rsidRDefault="00F46898" w:rsidP="00474061">
      <w:r w:rsidRPr="008E6D73">
        <w:rPr>
          <w:rFonts w:hint="eastAsia"/>
        </w:rPr>
        <w:t>（</w:t>
      </w:r>
      <w:r w:rsidRPr="008E6D73">
        <w:t>1</w:t>
      </w:r>
      <w:r w:rsidRPr="008E6D73">
        <w:rPr>
          <w:rFonts w:hint="eastAsia"/>
        </w:rPr>
        <w:t>）</w:t>
      </w:r>
      <w:r w:rsidR="00474061" w:rsidRPr="008E6D73">
        <w:rPr>
          <w:rFonts w:hint="eastAsia"/>
        </w:rPr>
        <w:t>光伏电池阵列编号、型号、容量及主要技术参数、公用系统主要技术参数</w:t>
      </w:r>
      <w:r w:rsidRPr="008E6D73">
        <w:rPr>
          <w:rFonts w:hint="eastAsia"/>
        </w:rPr>
        <w:t>；</w:t>
      </w:r>
    </w:p>
    <w:p w:rsidR="00474061" w:rsidRPr="008E6D73" w:rsidRDefault="00F46898" w:rsidP="00474061">
      <w:r w:rsidRPr="008E6D73">
        <w:rPr>
          <w:rFonts w:hint="eastAsia"/>
        </w:rPr>
        <w:t>（</w:t>
      </w:r>
      <w:r w:rsidRPr="008E6D73">
        <w:t>2</w:t>
      </w:r>
      <w:r w:rsidRPr="008E6D73">
        <w:rPr>
          <w:rFonts w:hint="eastAsia"/>
        </w:rPr>
        <w:t>）</w:t>
      </w:r>
      <w:r w:rsidR="00474061" w:rsidRPr="008E6D73">
        <w:rPr>
          <w:rFonts w:hint="eastAsia"/>
        </w:rPr>
        <w:t>光伏电池阵列地理分布图示</w:t>
      </w:r>
      <w:r w:rsidRPr="008E6D73">
        <w:rPr>
          <w:rFonts w:hint="eastAsia"/>
        </w:rPr>
        <w:t>；</w:t>
      </w:r>
    </w:p>
    <w:p w:rsidR="00474061" w:rsidRPr="008E6D73" w:rsidRDefault="00F46898" w:rsidP="00474061">
      <w:r w:rsidRPr="008E6D73">
        <w:rPr>
          <w:rFonts w:hint="eastAsia"/>
        </w:rPr>
        <w:t>（</w:t>
      </w:r>
      <w:r w:rsidRPr="008E6D73">
        <w:t>3</w:t>
      </w:r>
      <w:r w:rsidRPr="008E6D73">
        <w:rPr>
          <w:rFonts w:hint="eastAsia"/>
        </w:rPr>
        <w:t>）</w:t>
      </w:r>
      <w:r w:rsidR="00474061" w:rsidRPr="008E6D73">
        <w:rPr>
          <w:rFonts w:hint="eastAsia"/>
        </w:rPr>
        <w:t>光伏发电主接线图及计量点图示</w:t>
      </w:r>
      <w:r w:rsidRPr="008E6D73">
        <w:rPr>
          <w:rFonts w:hint="eastAsia"/>
        </w:rPr>
        <w:t>。</w:t>
      </w:r>
    </w:p>
    <w:p w:rsidR="00474061" w:rsidRPr="008E6D73" w:rsidRDefault="00474061" w:rsidP="00474061">
      <w:r w:rsidRPr="008E6D73">
        <w:rPr>
          <w:rFonts w:hint="eastAsia"/>
        </w:rPr>
        <w:lastRenderedPageBreak/>
        <w:t>14.3</w:t>
      </w:r>
      <w:r w:rsidRPr="008E6D73">
        <w:rPr>
          <w:rFonts w:hint="eastAsia"/>
        </w:rPr>
        <w:t>通知与送达</w:t>
      </w:r>
    </w:p>
    <w:p w:rsidR="00474061" w:rsidRPr="008E6D73" w:rsidRDefault="00474061" w:rsidP="00474061">
      <w:r w:rsidRPr="008E6D73">
        <w:rPr>
          <w:rFonts w:hint="eastAsia"/>
        </w:rPr>
        <w:t>任何与本协议有关的通知、文件和账单等均须以书面方式进行。通过挂号信、快递或当面送交的，经收件方签字确认即被认为送达；若以传真方式发出并被接收，即视为送达。所有通知、文件和合</w:t>
      </w:r>
      <w:proofErr w:type="gramStart"/>
      <w:r w:rsidRPr="008E6D73">
        <w:rPr>
          <w:rFonts w:hint="eastAsia"/>
        </w:rPr>
        <w:t>规</w:t>
      </w:r>
      <w:proofErr w:type="gramEnd"/>
      <w:r w:rsidRPr="008E6D73">
        <w:rPr>
          <w:rFonts w:hint="eastAsia"/>
        </w:rPr>
        <w:t>的账单等均在送达或接收后方能生效。一切通知、账单或文件等送达或接收以本协议约定地址为准。当该方书面通知另一方变更地址时，以变更后地址为准。</w:t>
      </w:r>
    </w:p>
    <w:p w:rsidR="00474061" w:rsidRPr="008E6D73" w:rsidRDefault="00474061" w:rsidP="00DE1E74">
      <w:r w:rsidRPr="008E6D73">
        <w:t>14.4</w:t>
      </w:r>
      <w:r w:rsidRPr="008E6D73">
        <w:rPr>
          <w:rFonts w:hint="eastAsia"/>
        </w:rPr>
        <w:t>本协议一式</w:t>
      </w:r>
      <w:r w:rsidR="002318A2" w:rsidRPr="008E6D73">
        <w:rPr>
          <w:u w:val="single"/>
        </w:rPr>
        <w:t xml:space="preserve">   </w:t>
      </w:r>
      <w:r w:rsidR="000A157F" w:rsidRPr="008E6D73">
        <w:rPr>
          <w:u w:val="single"/>
        </w:rPr>
        <w:t xml:space="preserve">4  </w:t>
      </w:r>
      <w:r w:rsidRPr="008E6D73">
        <w:rPr>
          <w:rFonts w:hint="eastAsia"/>
        </w:rPr>
        <w:t>份，</w:t>
      </w:r>
      <w:r w:rsidR="000A157F" w:rsidRPr="008E6D73">
        <w:rPr>
          <w:rFonts w:hint="eastAsia"/>
        </w:rPr>
        <w:t>购电人</w:t>
      </w:r>
      <w:r w:rsidRPr="008E6D73">
        <w:rPr>
          <w:rFonts w:hint="eastAsia"/>
        </w:rPr>
        <w:t>执</w:t>
      </w:r>
      <w:r w:rsidR="002318A2" w:rsidRPr="008E6D73">
        <w:rPr>
          <w:u w:val="single"/>
        </w:rPr>
        <w:t xml:space="preserve">   </w:t>
      </w:r>
      <w:r w:rsidR="000A157F" w:rsidRPr="008E6D73">
        <w:rPr>
          <w:u w:val="single"/>
        </w:rPr>
        <w:t xml:space="preserve">3  </w:t>
      </w:r>
      <w:r w:rsidRPr="008E6D73">
        <w:rPr>
          <w:rFonts w:hint="eastAsia"/>
        </w:rPr>
        <w:t>份</w:t>
      </w:r>
      <w:r w:rsidR="000A157F" w:rsidRPr="008E6D73">
        <w:rPr>
          <w:rFonts w:hint="eastAsia"/>
        </w:rPr>
        <w:t>，售电人执</w:t>
      </w:r>
      <w:r w:rsidR="000A157F" w:rsidRPr="008E6D73">
        <w:rPr>
          <w:u w:val="single"/>
        </w:rPr>
        <w:t xml:space="preserve">   1  </w:t>
      </w:r>
      <w:r w:rsidR="000A157F" w:rsidRPr="008E6D73">
        <w:rPr>
          <w:rFonts w:hint="eastAsia"/>
        </w:rPr>
        <w:t>份</w:t>
      </w:r>
      <w:r w:rsidRPr="008E6D73">
        <w:rPr>
          <w:rFonts w:hint="eastAsia"/>
        </w:rPr>
        <w:t>。</w:t>
      </w:r>
    </w:p>
    <w:p w:rsidR="00474061" w:rsidRPr="008E6D73" w:rsidRDefault="00474061" w:rsidP="00474061">
      <w:r w:rsidRPr="00DE1E74">
        <w:t xml:space="preserve"> </w:t>
      </w:r>
    </w:p>
    <w:p w:rsidR="00474061" w:rsidRPr="008E6D73" w:rsidRDefault="00474061" w:rsidP="00B7300C">
      <w:r w:rsidRPr="008E6D73">
        <w:rPr>
          <w:rFonts w:hint="eastAsia"/>
        </w:rPr>
        <w:t>签署页：</w:t>
      </w:r>
    </w:p>
    <w:p w:rsidR="001D65C1" w:rsidRPr="008E6D73" w:rsidRDefault="001D65C1" w:rsidP="00DE1E7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DE1E74" w:rsidRPr="008E6D73" w:rsidTr="001D65C1">
        <w:tc>
          <w:tcPr>
            <w:tcW w:w="4261" w:type="dxa"/>
          </w:tcPr>
          <w:p w:rsidR="001D65C1" w:rsidRPr="008E6D73" w:rsidRDefault="001D65C1" w:rsidP="00DE1E74">
            <w:r w:rsidRPr="008E6D73">
              <w:rPr>
                <w:rFonts w:hint="eastAsia"/>
              </w:rPr>
              <w:t>购电人（盖章）：</w:t>
            </w:r>
            <w:r w:rsidRPr="008E6D73">
              <w:tab/>
            </w:r>
          </w:p>
        </w:tc>
        <w:tc>
          <w:tcPr>
            <w:tcW w:w="4261" w:type="dxa"/>
          </w:tcPr>
          <w:p w:rsidR="001D65C1" w:rsidRPr="008E6D73" w:rsidRDefault="001D65C1" w:rsidP="00DE1E74">
            <w:r w:rsidRPr="008E6D73">
              <w:rPr>
                <w:rFonts w:hint="eastAsia"/>
              </w:rPr>
              <w:t>售电人（签字）：</w:t>
            </w:r>
          </w:p>
        </w:tc>
      </w:tr>
      <w:tr w:rsidR="00DE1E74" w:rsidRPr="008E6D73" w:rsidTr="001D65C1">
        <w:tc>
          <w:tcPr>
            <w:tcW w:w="4261" w:type="dxa"/>
          </w:tcPr>
          <w:p w:rsidR="001D65C1" w:rsidRPr="008E6D73" w:rsidRDefault="007E7B01" w:rsidP="00B7300C">
            <w:r w:rsidRPr="008E6D73">
              <w:rPr>
                <w:rFonts w:hint="eastAsia"/>
              </w:rPr>
              <w:t>负责人</w:t>
            </w:r>
            <w:r w:rsidR="001D65C1" w:rsidRPr="008E6D73">
              <w:rPr>
                <w:rFonts w:hint="eastAsia"/>
              </w:rPr>
              <w:t>：</w:t>
            </w:r>
          </w:p>
        </w:tc>
        <w:tc>
          <w:tcPr>
            <w:tcW w:w="4261" w:type="dxa"/>
          </w:tcPr>
          <w:p w:rsidR="001D65C1" w:rsidRPr="008E6D73" w:rsidRDefault="001D65C1" w:rsidP="00DE1E74"/>
        </w:tc>
      </w:tr>
      <w:tr w:rsidR="00DE1E74" w:rsidRPr="008E6D73" w:rsidTr="001D65C1">
        <w:tc>
          <w:tcPr>
            <w:tcW w:w="4261" w:type="dxa"/>
          </w:tcPr>
          <w:p w:rsidR="001D65C1" w:rsidRPr="008E6D73" w:rsidRDefault="007E7B01" w:rsidP="00B7300C">
            <w:r w:rsidRPr="008E6D73">
              <w:rPr>
                <w:rFonts w:hint="eastAsia"/>
              </w:rPr>
              <w:t>或</w:t>
            </w:r>
            <w:r w:rsidR="001D65C1" w:rsidRPr="008E6D73">
              <w:rPr>
                <w:rFonts w:hint="eastAsia"/>
              </w:rPr>
              <w:t>委托代理人：</w:t>
            </w:r>
          </w:p>
        </w:tc>
        <w:tc>
          <w:tcPr>
            <w:tcW w:w="4261" w:type="dxa"/>
          </w:tcPr>
          <w:p w:rsidR="001D65C1" w:rsidRPr="008E6D73" w:rsidRDefault="001D65C1" w:rsidP="00DE1E74"/>
        </w:tc>
      </w:tr>
      <w:tr w:rsidR="00DE1E74" w:rsidRPr="008E6D73" w:rsidTr="001D65C1">
        <w:tc>
          <w:tcPr>
            <w:tcW w:w="4261" w:type="dxa"/>
          </w:tcPr>
          <w:p w:rsidR="00B7300C" w:rsidRPr="008E6D73" w:rsidRDefault="00B7300C" w:rsidP="00DE1E74">
            <w:r w:rsidRPr="008E6D73">
              <w:rPr>
                <w:rFonts w:hint="eastAsia"/>
              </w:rPr>
              <w:t>开户名称：</w:t>
            </w:r>
          </w:p>
        </w:tc>
        <w:tc>
          <w:tcPr>
            <w:tcW w:w="4261" w:type="dxa"/>
          </w:tcPr>
          <w:p w:rsidR="00B7300C" w:rsidRPr="008E6D73" w:rsidRDefault="00B7300C" w:rsidP="00DE1E74">
            <w:r w:rsidRPr="008E6D73">
              <w:rPr>
                <w:rFonts w:hint="eastAsia"/>
              </w:rPr>
              <w:t>开户名称：</w:t>
            </w:r>
          </w:p>
        </w:tc>
      </w:tr>
      <w:tr w:rsidR="00DE1E74" w:rsidRPr="008E6D73" w:rsidTr="001D65C1">
        <w:tc>
          <w:tcPr>
            <w:tcW w:w="4261" w:type="dxa"/>
          </w:tcPr>
          <w:p w:rsidR="00B7300C" w:rsidRPr="008E6D73" w:rsidRDefault="00B7300C" w:rsidP="00DE1E74">
            <w:r w:rsidRPr="008E6D73">
              <w:rPr>
                <w:rFonts w:hint="eastAsia"/>
              </w:rPr>
              <w:t>开户银行：</w:t>
            </w:r>
          </w:p>
        </w:tc>
        <w:tc>
          <w:tcPr>
            <w:tcW w:w="4261" w:type="dxa"/>
          </w:tcPr>
          <w:p w:rsidR="00B7300C" w:rsidRPr="008E6D73" w:rsidRDefault="00B7300C" w:rsidP="00DE1E74">
            <w:r w:rsidRPr="008E6D73">
              <w:rPr>
                <w:rFonts w:hint="eastAsia"/>
              </w:rPr>
              <w:t>开户银行：</w:t>
            </w:r>
          </w:p>
        </w:tc>
      </w:tr>
      <w:tr w:rsidR="00DE1E74" w:rsidRPr="008E6D73" w:rsidTr="001D65C1">
        <w:tc>
          <w:tcPr>
            <w:tcW w:w="4261" w:type="dxa"/>
          </w:tcPr>
          <w:p w:rsidR="00B7300C" w:rsidRPr="008E6D73" w:rsidRDefault="00B7300C" w:rsidP="00DE1E74">
            <w:r w:rsidRPr="008E6D73">
              <w:rPr>
                <w:rFonts w:hint="eastAsia"/>
              </w:rPr>
              <w:t>账号：</w:t>
            </w:r>
          </w:p>
        </w:tc>
        <w:tc>
          <w:tcPr>
            <w:tcW w:w="4261" w:type="dxa"/>
          </w:tcPr>
          <w:p w:rsidR="00B7300C" w:rsidRPr="008E6D73" w:rsidRDefault="00B7300C" w:rsidP="00DE1E74">
            <w:r w:rsidRPr="008E6D73">
              <w:rPr>
                <w:rFonts w:hint="eastAsia"/>
              </w:rPr>
              <w:t>账号：</w:t>
            </w:r>
          </w:p>
        </w:tc>
      </w:tr>
      <w:tr w:rsidR="00DE1E74" w:rsidRPr="008E6D73" w:rsidTr="001D65C1">
        <w:tc>
          <w:tcPr>
            <w:tcW w:w="4261" w:type="dxa"/>
          </w:tcPr>
          <w:p w:rsidR="001D65C1" w:rsidRPr="008E6D73" w:rsidRDefault="001D65C1" w:rsidP="00B7300C">
            <w:r w:rsidRPr="008E6D73">
              <w:rPr>
                <w:rFonts w:hint="eastAsia"/>
              </w:rPr>
              <w:t>签字日期：</w:t>
            </w:r>
            <w:r w:rsidRPr="008E6D73">
              <w:t xml:space="preserve">    </w:t>
            </w:r>
            <w:r w:rsidRPr="008E6D73">
              <w:rPr>
                <w:rFonts w:hint="eastAsia"/>
              </w:rPr>
              <w:t>年</w:t>
            </w:r>
            <w:r w:rsidRPr="008E6D73">
              <w:t xml:space="preserve">   </w:t>
            </w:r>
            <w:r w:rsidRPr="008E6D73">
              <w:rPr>
                <w:rFonts w:hint="eastAsia"/>
              </w:rPr>
              <w:t>月</w:t>
            </w:r>
            <w:r w:rsidRPr="008E6D73">
              <w:t xml:space="preserve">   </w:t>
            </w:r>
            <w:r w:rsidRPr="008E6D73">
              <w:rPr>
                <w:rFonts w:hint="eastAsia"/>
              </w:rPr>
              <w:t>日</w:t>
            </w:r>
          </w:p>
        </w:tc>
        <w:tc>
          <w:tcPr>
            <w:tcW w:w="4261" w:type="dxa"/>
          </w:tcPr>
          <w:p w:rsidR="001D65C1" w:rsidRPr="008E6D73" w:rsidRDefault="001D65C1" w:rsidP="00DE1E74">
            <w:r w:rsidRPr="008E6D73">
              <w:rPr>
                <w:rFonts w:hint="eastAsia"/>
              </w:rPr>
              <w:t>签字日期：</w:t>
            </w:r>
            <w:r w:rsidRPr="008E6D73">
              <w:t xml:space="preserve">    </w:t>
            </w:r>
            <w:r w:rsidRPr="008E6D73">
              <w:rPr>
                <w:rFonts w:hint="eastAsia"/>
              </w:rPr>
              <w:t>年</w:t>
            </w:r>
            <w:r w:rsidRPr="008E6D73">
              <w:t xml:space="preserve">   </w:t>
            </w:r>
            <w:r w:rsidRPr="008E6D73">
              <w:rPr>
                <w:rFonts w:hint="eastAsia"/>
              </w:rPr>
              <w:t>月</w:t>
            </w:r>
            <w:r w:rsidRPr="008E6D73">
              <w:t xml:space="preserve">   </w:t>
            </w:r>
            <w:r w:rsidRPr="008E6D73">
              <w:rPr>
                <w:rFonts w:hint="eastAsia"/>
              </w:rPr>
              <w:t>日</w:t>
            </w:r>
          </w:p>
        </w:tc>
      </w:tr>
      <w:tr w:rsidR="00DE1E74" w:rsidRPr="008E6D73" w:rsidTr="001D65C1">
        <w:tc>
          <w:tcPr>
            <w:tcW w:w="4261" w:type="dxa"/>
          </w:tcPr>
          <w:p w:rsidR="001D65C1" w:rsidRPr="008E6D73" w:rsidRDefault="001D65C1" w:rsidP="00B7300C">
            <w:r w:rsidRPr="008E6D73">
              <w:rPr>
                <w:rFonts w:hint="eastAsia"/>
              </w:rPr>
              <w:t>签字地点：</w:t>
            </w:r>
          </w:p>
        </w:tc>
        <w:tc>
          <w:tcPr>
            <w:tcW w:w="4261" w:type="dxa"/>
          </w:tcPr>
          <w:p w:rsidR="001D65C1" w:rsidRPr="008E6D73" w:rsidRDefault="001D65C1" w:rsidP="00DE1E74">
            <w:r w:rsidRPr="008E6D73">
              <w:rPr>
                <w:rFonts w:hint="eastAsia"/>
              </w:rPr>
              <w:t>签字地点：</w:t>
            </w:r>
          </w:p>
        </w:tc>
      </w:tr>
    </w:tbl>
    <w:p w:rsidR="00474061" w:rsidRPr="008E6D73" w:rsidRDefault="00474061" w:rsidP="00474061"/>
    <w:sectPr w:rsidR="00474061" w:rsidRPr="008E6D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8C5" w:rsidRDefault="00AA38C5" w:rsidP="009C108F">
      <w:r>
        <w:separator/>
      </w:r>
    </w:p>
  </w:endnote>
  <w:endnote w:type="continuationSeparator" w:id="0">
    <w:p w:rsidR="00AA38C5" w:rsidRDefault="00AA38C5" w:rsidP="009C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8C5" w:rsidRDefault="00AA38C5" w:rsidP="009C108F">
      <w:r>
        <w:separator/>
      </w:r>
    </w:p>
  </w:footnote>
  <w:footnote w:type="continuationSeparator" w:id="0">
    <w:p w:rsidR="00AA38C5" w:rsidRDefault="00AA38C5" w:rsidP="009C1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75"/>
    <w:rsid w:val="000236DA"/>
    <w:rsid w:val="000A157F"/>
    <w:rsid w:val="00183ECE"/>
    <w:rsid w:val="00195400"/>
    <w:rsid w:val="001D65C1"/>
    <w:rsid w:val="001F3483"/>
    <w:rsid w:val="00212C4B"/>
    <w:rsid w:val="002318A2"/>
    <w:rsid w:val="0036152F"/>
    <w:rsid w:val="003F2891"/>
    <w:rsid w:val="00405796"/>
    <w:rsid w:val="00474061"/>
    <w:rsid w:val="004D0091"/>
    <w:rsid w:val="005D38D3"/>
    <w:rsid w:val="00684AC3"/>
    <w:rsid w:val="006C78B6"/>
    <w:rsid w:val="007A5441"/>
    <w:rsid w:val="007E30CC"/>
    <w:rsid w:val="007E7B01"/>
    <w:rsid w:val="0086539F"/>
    <w:rsid w:val="008900C0"/>
    <w:rsid w:val="008A64B3"/>
    <w:rsid w:val="008E6D73"/>
    <w:rsid w:val="008F6F71"/>
    <w:rsid w:val="00992016"/>
    <w:rsid w:val="009C108F"/>
    <w:rsid w:val="00A75995"/>
    <w:rsid w:val="00AA38C5"/>
    <w:rsid w:val="00AB6042"/>
    <w:rsid w:val="00B21EBE"/>
    <w:rsid w:val="00B50DEF"/>
    <w:rsid w:val="00B7300C"/>
    <w:rsid w:val="00B77CE8"/>
    <w:rsid w:val="00C85F11"/>
    <w:rsid w:val="00D720B9"/>
    <w:rsid w:val="00DA028E"/>
    <w:rsid w:val="00DE1E74"/>
    <w:rsid w:val="00E57A75"/>
    <w:rsid w:val="00EA50A6"/>
    <w:rsid w:val="00EF7678"/>
    <w:rsid w:val="00F46898"/>
    <w:rsid w:val="00F5710D"/>
    <w:rsid w:val="00FB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A75"/>
    <w:pPr>
      <w:widowControl w:val="0"/>
      <w:jc w:val="both"/>
    </w:pPr>
    <w:rPr>
      <w:rFonts w:ascii="Calibri" w:eastAsia="宋体" w:hAnsi="Calibri" w:cs="Calibri"/>
      <w:szCs w:val="21"/>
    </w:rPr>
  </w:style>
  <w:style w:type="paragraph" w:styleId="2">
    <w:name w:val="heading 2"/>
    <w:basedOn w:val="a"/>
    <w:next w:val="a"/>
    <w:link w:val="2Char"/>
    <w:uiPriority w:val="9"/>
    <w:semiHidden/>
    <w:unhideWhenUsed/>
    <w:qFormat/>
    <w:rsid w:val="00E57A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0">
    <w:name w:val="标题2 Char"/>
    <w:link w:val="20"/>
    <w:rsid w:val="00E57A75"/>
    <w:rPr>
      <w:rFonts w:ascii="宋体" w:eastAsia="宋体" w:cs="宋体"/>
      <w:b/>
      <w:bCs/>
      <w:color w:val="000000"/>
      <w:szCs w:val="21"/>
    </w:rPr>
  </w:style>
  <w:style w:type="paragraph" w:customStyle="1" w:styleId="20">
    <w:name w:val="标题2"/>
    <w:basedOn w:val="2"/>
    <w:link w:val="2Char0"/>
    <w:rsid w:val="00E57A75"/>
    <w:pPr>
      <w:keepNext w:val="0"/>
      <w:keepLines w:val="0"/>
      <w:tabs>
        <w:tab w:val="left" w:pos="907"/>
      </w:tabs>
      <w:spacing w:beforeLines="100" w:before="312" w:afterLines="100" w:after="312" w:line="240" w:lineRule="auto"/>
      <w:jc w:val="left"/>
    </w:pPr>
    <w:rPr>
      <w:rFonts w:ascii="宋体" w:eastAsia="宋体" w:hAnsiTheme="minorHAnsi" w:cs="宋体"/>
      <w:color w:val="000000"/>
      <w:sz w:val="21"/>
      <w:szCs w:val="21"/>
    </w:rPr>
  </w:style>
  <w:style w:type="character" w:customStyle="1" w:styleId="2Char">
    <w:name w:val="标题 2 Char"/>
    <w:basedOn w:val="a0"/>
    <w:link w:val="2"/>
    <w:uiPriority w:val="9"/>
    <w:semiHidden/>
    <w:rsid w:val="00E57A75"/>
    <w:rPr>
      <w:rFonts w:asciiTheme="majorHAnsi" w:eastAsiaTheme="majorEastAsia" w:hAnsiTheme="majorHAnsi" w:cstheme="majorBidi"/>
      <w:b/>
      <w:bCs/>
      <w:sz w:val="32"/>
      <w:szCs w:val="32"/>
    </w:rPr>
  </w:style>
  <w:style w:type="table" w:styleId="a3">
    <w:name w:val="Table Grid"/>
    <w:basedOn w:val="a1"/>
    <w:uiPriority w:val="59"/>
    <w:rsid w:val="001D6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C10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C108F"/>
    <w:rPr>
      <w:rFonts w:ascii="Calibri" w:eastAsia="宋体" w:hAnsi="Calibri" w:cs="Calibri"/>
      <w:sz w:val="18"/>
      <w:szCs w:val="18"/>
    </w:rPr>
  </w:style>
  <w:style w:type="paragraph" w:styleId="a5">
    <w:name w:val="footer"/>
    <w:basedOn w:val="a"/>
    <w:link w:val="Char0"/>
    <w:uiPriority w:val="99"/>
    <w:unhideWhenUsed/>
    <w:rsid w:val="009C108F"/>
    <w:pPr>
      <w:tabs>
        <w:tab w:val="center" w:pos="4153"/>
        <w:tab w:val="right" w:pos="8306"/>
      </w:tabs>
      <w:snapToGrid w:val="0"/>
      <w:jc w:val="left"/>
    </w:pPr>
    <w:rPr>
      <w:sz w:val="18"/>
      <w:szCs w:val="18"/>
    </w:rPr>
  </w:style>
  <w:style w:type="character" w:customStyle="1" w:styleId="Char0">
    <w:name w:val="页脚 Char"/>
    <w:basedOn w:val="a0"/>
    <w:link w:val="a5"/>
    <w:uiPriority w:val="99"/>
    <w:rsid w:val="009C108F"/>
    <w:rPr>
      <w:rFonts w:ascii="Calibri" w:eastAsia="宋体" w:hAnsi="Calibri" w:cs="Calibri"/>
      <w:sz w:val="18"/>
      <w:szCs w:val="18"/>
    </w:rPr>
  </w:style>
  <w:style w:type="paragraph" w:styleId="a6">
    <w:name w:val="Balloon Text"/>
    <w:basedOn w:val="a"/>
    <w:link w:val="Char1"/>
    <w:uiPriority w:val="99"/>
    <w:semiHidden/>
    <w:unhideWhenUsed/>
    <w:rsid w:val="00B50DEF"/>
    <w:rPr>
      <w:sz w:val="18"/>
      <w:szCs w:val="18"/>
    </w:rPr>
  </w:style>
  <w:style w:type="character" w:customStyle="1" w:styleId="Char1">
    <w:name w:val="批注框文本 Char"/>
    <w:basedOn w:val="a0"/>
    <w:link w:val="a6"/>
    <w:uiPriority w:val="99"/>
    <w:semiHidden/>
    <w:rsid w:val="00B50DEF"/>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A75"/>
    <w:pPr>
      <w:widowControl w:val="0"/>
      <w:jc w:val="both"/>
    </w:pPr>
    <w:rPr>
      <w:rFonts w:ascii="Calibri" w:eastAsia="宋体" w:hAnsi="Calibri" w:cs="Calibri"/>
      <w:szCs w:val="21"/>
    </w:rPr>
  </w:style>
  <w:style w:type="paragraph" w:styleId="2">
    <w:name w:val="heading 2"/>
    <w:basedOn w:val="a"/>
    <w:next w:val="a"/>
    <w:link w:val="2Char"/>
    <w:uiPriority w:val="9"/>
    <w:semiHidden/>
    <w:unhideWhenUsed/>
    <w:qFormat/>
    <w:rsid w:val="00E57A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0">
    <w:name w:val="标题2 Char"/>
    <w:link w:val="20"/>
    <w:rsid w:val="00E57A75"/>
    <w:rPr>
      <w:rFonts w:ascii="宋体" w:eastAsia="宋体" w:cs="宋体"/>
      <w:b/>
      <w:bCs/>
      <w:color w:val="000000"/>
      <w:szCs w:val="21"/>
    </w:rPr>
  </w:style>
  <w:style w:type="paragraph" w:customStyle="1" w:styleId="20">
    <w:name w:val="标题2"/>
    <w:basedOn w:val="2"/>
    <w:link w:val="2Char0"/>
    <w:rsid w:val="00E57A75"/>
    <w:pPr>
      <w:keepNext w:val="0"/>
      <w:keepLines w:val="0"/>
      <w:tabs>
        <w:tab w:val="left" w:pos="907"/>
      </w:tabs>
      <w:spacing w:beforeLines="100" w:before="312" w:afterLines="100" w:after="312" w:line="240" w:lineRule="auto"/>
      <w:jc w:val="left"/>
    </w:pPr>
    <w:rPr>
      <w:rFonts w:ascii="宋体" w:eastAsia="宋体" w:hAnsiTheme="minorHAnsi" w:cs="宋体"/>
      <w:color w:val="000000"/>
      <w:sz w:val="21"/>
      <w:szCs w:val="21"/>
    </w:rPr>
  </w:style>
  <w:style w:type="character" w:customStyle="1" w:styleId="2Char">
    <w:name w:val="标题 2 Char"/>
    <w:basedOn w:val="a0"/>
    <w:link w:val="2"/>
    <w:uiPriority w:val="9"/>
    <w:semiHidden/>
    <w:rsid w:val="00E57A75"/>
    <w:rPr>
      <w:rFonts w:asciiTheme="majorHAnsi" w:eastAsiaTheme="majorEastAsia" w:hAnsiTheme="majorHAnsi" w:cstheme="majorBidi"/>
      <w:b/>
      <w:bCs/>
      <w:sz w:val="32"/>
      <w:szCs w:val="32"/>
    </w:rPr>
  </w:style>
  <w:style w:type="table" w:styleId="a3">
    <w:name w:val="Table Grid"/>
    <w:basedOn w:val="a1"/>
    <w:uiPriority w:val="59"/>
    <w:rsid w:val="001D6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C10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C108F"/>
    <w:rPr>
      <w:rFonts w:ascii="Calibri" w:eastAsia="宋体" w:hAnsi="Calibri" w:cs="Calibri"/>
      <w:sz w:val="18"/>
      <w:szCs w:val="18"/>
    </w:rPr>
  </w:style>
  <w:style w:type="paragraph" w:styleId="a5">
    <w:name w:val="footer"/>
    <w:basedOn w:val="a"/>
    <w:link w:val="Char0"/>
    <w:uiPriority w:val="99"/>
    <w:unhideWhenUsed/>
    <w:rsid w:val="009C108F"/>
    <w:pPr>
      <w:tabs>
        <w:tab w:val="center" w:pos="4153"/>
        <w:tab w:val="right" w:pos="8306"/>
      </w:tabs>
      <w:snapToGrid w:val="0"/>
      <w:jc w:val="left"/>
    </w:pPr>
    <w:rPr>
      <w:sz w:val="18"/>
      <w:szCs w:val="18"/>
    </w:rPr>
  </w:style>
  <w:style w:type="character" w:customStyle="1" w:styleId="Char0">
    <w:name w:val="页脚 Char"/>
    <w:basedOn w:val="a0"/>
    <w:link w:val="a5"/>
    <w:uiPriority w:val="99"/>
    <w:rsid w:val="009C108F"/>
    <w:rPr>
      <w:rFonts w:ascii="Calibri" w:eastAsia="宋体" w:hAnsi="Calibri" w:cs="Calibri"/>
      <w:sz w:val="18"/>
      <w:szCs w:val="18"/>
    </w:rPr>
  </w:style>
  <w:style w:type="paragraph" w:styleId="a6">
    <w:name w:val="Balloon Text"/>
    <w:basedOn w:val="a"/>
    <w:link w:val="Char1"/>
    <w:uiPriority w:val="99"/>
    <w:semiHidden/>
    <w:unhideWhenUsed/>
    <w:rsid w:val="00B50DEF"/>
    <w:rPr>
      <w:sz w:val="18"/>
      <w:szCs w:val="18"/>
    </w:rPr>
  </w:style>
  <w:style w:type="character" w:customStyle="1" w:styleId="Char1">
    <w:name w:val="批注框文本 Char"/>
    <w:basedOn w:val="a0"/>
    <w:link w:val="a6"/>
    <w:uiPriority w:val="99"/>
    <w:semiHidden/>
    <w:rsid w:val="00B50DEF"/>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叶洪清</dc:creator>
  <cp:lastModifiedBy>叶洪清</cp:lastModifiedBy>
  <cp:revision>6</cp:revision>
  <cp:lastPrinted>2016-03-29T10:37:00Z</cp:lastPrinted>
  <dcterms:created xsi:type="dcterms:W3CDTF">2016-03-02T09:19:00Z</dcterms:created>
  <dcterms:modified xsi:type="dcterms:W3CDTF">2016-03-29T10:37:00Z</dcterms:modified>
</cp:coreProperties>
</file>