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F0" w:rsidRPr="007F2281" w:rsidRDefault="007F2281" w:rsidP="007F2281">
      <w:pPr>
        <w:spacing w:afterLines="150"/>
        <w:jc w:val="center"/>
        <w:rPr>
          <w:rFonts w:ascii="仿宋_GB2312" w:eastAsia="仿宋_GB2312" w:hAnsi="华文楷体" w:hint="eastAsia"/>
          <w:sz w:val="44"/>
          <w:szCs w:val="44"/>
        </w:rPr>
      </w:pPr>
      <w:r>
        <w:rPr>
          <w:rFonts w:ascii="仿宋_GB2312" w:eastAsia="仿宋_GB2312" w:hAnsi="华文楷体" w:hint="eastAsia"/>
          <w:sz w:val="44"/>
          <w:szCs w:val="44"/>
        </w:rPr>
        <w:t>新能源</w:t>
      </w:r>
      <w:r w:rsidR="009C52B2" w:rsidRPr="007F2281">
        <w:rPr>
          <w:rFonts w:ascii="仿宋_GB2312" w:eastAsia="仿宋_GB2312" w:hAnsi="华文楷体" w:hint="eastAsia"/>
          <w:sz w:val="44"/>
          <w:szCs w:val="44"/>
        </w:rPr>
        <w:t>技术</w:t>
      </w:r>
      <w:r>
        <w:rPr>
          <w:rFonts w:ascii="仿宋_GB2312" w:eastAsia="仿宋_GB2312" w:hAnsi="华文楷体" w:hint="eastAsia"/>
          <w:sz w:val="44"/>
          <w:szCs w:val="44"/>
        </w:rPr>
        <w:t>重大专项研究报告</w:t>
      </w:r>
    </w:p>
    <w:p w:rsidR="009C52B2" w:rsidRPr="007F2281" w:rsidRDefault="009C52B2" w:rsidP="007F2281">
      <w:pPr>
        <w:pStyle w:val="a5"/>
        <w:numPr>
          <w:ilvl w:val="0"/>
          <w:numId w:val="1"/>
        </w:numPr>
        <w:spacing w:afterLines="150"/>
        <w:ind w:firstLineChars="0"/>
        <w:jc w:val="left"/>
        <w:rPr>
          <w:rFonts w:ascii="仿宋_GB2312" w:eastAsia="仿宋_GB2312" w:hAnsi="华文楷体" w:hint="eastAsia"/>
          <w:b/>
          <w:bCs/>
          <w:sz w:val="32"/>
          <w:szCs w:val="32"/>
        </w:rPr>
      </w:pPr>
      <w:r w:rsidRPr="007F2281">
        <w:rPr>
          <w:rFonts w:ascii="仿宋_GB2312" w:eastAsia="仿宋_GB2312" w:hAnsi="华文楷体" w:hint="eastAsia"/>
          <w:b/>
          <w:bCs/>
          <w:sz w:val="32"/>
          <w:szCs w:val="32"/>
        </w:rPr>
        <w:t>单位简介</w:t>
      </w:r>
    </w:p>
    <w:p w:rsidR="009C52B2" w:rsidRPr="007F2281" w:rsidRDefault="009C52B2" w:rsidP="007F2281">
      <w:pPr>
        <w:pStyle w:val="a5"/>
        <w:numPr>
          <w:ilvl w:val="0"/>
          <w:numId w:val="1"/>
        </w:numPr>
        <w:spacing w:afterLines="150"/>
        <w:ind w:firstLineChars="0"/>
        <w:jc w:val="left"/>
        <w:rPr>
          <w:rFonts w:ascii="仿宋_GB2312" w:eastAsia="仿宋_GB2312" w:hAnsi="华文楷体" w:hint="eastAsia"/>
          <w:b/>
          <w:bCs/>
          <w:sz w:val="32"/>
          <w:szCs w:val="32"/>
        </w:rPr>
      </w:pPr>
      <w:r w:rsidRPr="007F2281">
        <w:rPr>
          <w:rFonts w:ascii="仿宋_GB2312" w:eastAsia="仿宋_GB2312" w:hAnsi="华文楷体" w:hint="eastAsia"/>
          <w:b/>
          <w:bCs/>
          <w:sz w:val="32"/>
          <w:szCs w:val="32"/>
        </w:rPr>
        <w:t>主要研究方向</w:t>
      </w:r>
    </w:p>
    <w:p w:rsidR="009C52B2" w:rsidRPr="007F2281" w:rsidRDefault="00240127" w:rsidP="009C52B2">
      <w:pPr>
        <w:pStyle w:val="a5"/>
        <w:numPr>
          <w:ilvl w:val="0"/>
          <w:numId w:val="1"/>
        </w:numPr>
        <w:ind w:left="1077" w:firstLineChars="0" w:hanging="1077"/>
        <w:jc w:val="left"/>
        <w:rPr>
          <w:rFonts w:ascii="仿宋_GB2312" w:eastAsia="仿宋_GB2312" w:hAnsi="华文楷体" w:hint="eastAsia"/>
          <w:b/>
          <w:bCs/>
          <w:sz w:val="32"/>
          <w:szCs w:val="32"/>
        </w:rPr>
      </w:pPr>
      <w:r w:rsidRPr="007F2281">
        <w:rPr>
          <w:rFonts w:ascii="仿宋_GB2312" w:eastAsia="仿宋_GB2312" w:hAnsi="华文楷体" w:hint="eastAsia"/>
          <w:b/>
          <w:bCs/>
          <w:sz w:val="32"/>
          <w:szCs w:val="32"/>
        </w:rPr>
        <w:t>未来发展重点</w:t>
      </w:r>
      <w:bookmarkStart w:id="0" w:name="_GoBack"/>
      <w:bookmarkEnd w:id="0"/>
    </w:p>
    <w:p w:rsidR="009C52B2" w:rsidRDefault="009C52B2" w:rsidP="00E96228">
      <w:pPr>
        <w:spacing w:afterLines="150"/>
        <w:ind w:firstLineChars="200" w:firstLine="640"/>
        <w:jc w:val="left"/>
        <w:rPr>
          <w:rFonts w:ascii="仿宋_GB2312" w:eastAsia="仿宋_GB2312" w:hAnsi="华文楷体" w:hint="eastAsia"/>
          <w:sz w:val="32"/>
          <w:szCs w:val="32"/>
        </w:rPr>
      </w:pPr>
      <w:r w:rsidRPr="007F2281">
        <w:rPr>
          <w:rFonts w:ascii="仿宋_GB2312" w:eastAsia="仿宋_GB2312" w:hAnsi="华文楷体" w:hint="eastAsia"/>
          <w:sz w:val="32"/>
          <w:szCs w:val="32"/>
        </w:rPr>
        <w:t>结合</w:t>
      </w:r>
      <w:r w:rsidR="00D01ED3" w:rsidRPr="007F2281">
        <w:rPr>
          <w:rFonts w:ascii="仿宋_GB2312" w:eastAsia="仿宋_GB2312" w:hAnsi="华文楷体" w:hint="eastAsia"/>
          <w:sz w:val="32"/>
          <w:szCs w:val="32"/>
        </w:rPr>
        <w:t>自身</w:t>
      </w:r>
      <w:r w:rsidRPr="007F2281">
        <w:rPr>
          <w:rFonts w:ascii="仿宋_GB2312" w:eastAsia="仿宋_GB2312" w:hAnsi="华文楷体" w:hint="eastAsia"/>
          <w:sz w:val="32"/>
          <w:szCs w:val="32"/>
        </w:rPr>
        <w:t>研究，提出关键领域、核心技术、卡脖子之处的攻坚方向</w:t>
      </w:r>
      <w:r w:rsidR="00D01ED3" w:rsidRPr="007F2281">
        <w:rPr>
          <w:rFonts w:ascii="仿宋_GB2312" w:eastAsia="仿宋_GB2312" w:hAnsi="华文楷体" w:hint="eastAsia"/>
          <w:sz w:val="32"/>
          <w:szCs w:val="32"/>
        </w:rPr>
        <w:t>。</w:t>
      </w:r>
    </w:p>
    <w:p w:rsidR="007F2281" w:rsidRDefault="007F2281" w:rsidP="007F2281">
      <w:pPr>
        <w:jc w:val="left"/>
        <w:rPr>
          <w:rFonts w:ascii="仿宋_GB2312" w:eastAsia="仿宋_GB2312" w:hAnsi="华文楷体" w:hint="eastAsia"/>
          <w:b/>
          <w:sz w:val="32"/>
          <w:szCs w:val="32"/>
        </w:rPr>
      </w:pPr>
      <w:r w:rsidRPr="007F2281">
        <w:rPr>
          <w:rFonts w:ascii="仿宋_GB2312" w:eastAsia="仿宋_GB2312" w:hAnsi="华文楷体" w:hint="eastAsia"/>
          <w:b/>
          <w:sz w:val="32"/>
          <w:szCs w:val="32"/>
        </w:rPr>
        <w:t>四、</w:t>
      </w:r>
      <w:r>
        <w:rPr>
          <w:rFonts w:ascii="仿宋_GB2312" w:eastAsia="仿宋_GB2312" w:hAnsi="华文楷体" w:hint="eastAsia"/>
          <w:b/>
          <w:sz w:val="32"/>
          <w:szCs w:val="32"/>
        </w:rPr>
        <w:t>重点专项方向建议</w:t>
      </w:r>
      <w:r w:rsidR="00EC6EAE">
        <w:rPr>
          <w:rFonts w:ascii="仿宋_GB2312" w:eastAsia="仿宋_GB2312" w:hAnsi="华文楷体" w:hint="eastAsia"/>
          <w:b/>
          <w:sz w:val="32"/>
          <w:szCs w:val="32"/>
        </w:rPr>
        <w:t>（提出1-2个方向即可）</w:t>
      </w:r>
    </w:p>
    <w:p w:rsidR="007F2281" w:rsidRPr="00EC6EAE" w:rsidRDefault="007F2281" w:rsidP="007F2281">
      <w:pPr>
        <w:spacing w:afterLines="150"/>
        <w:jc w:val="left"/>
        <w:rPr>
          <w:rFonts w:ascii="仿宋_GB2312" w:eastAsia="仿宋_GB2312" w:hAnsi="华文楷体" w:hint="eastAsia"/>
          <w:sz w:val="32"/>
          <w:szCs w:val="32"/>
        </w:rPr>
      </w:pPr>
      <w:r>
        <w:rPr>
          <w:rFonts w:ascii="仿宋_GB2312" w:eastAsia="仿宋_GB2312" w:hAnsi="华文楷体" w:hint="eastAsia"/>
          <w:b/>
          <w:sz w:val="32"/>
          <w:szCs w:val="32"/>
        </w:rPr>
        <w:t xml:space="preserve">    </w:t>
      </w:r>
      <w:r w:rsidRPr="00EC6EAE">
        <w:rPr>
          <w:rFonts w:ascii="仿宋_GB2312" w:eastAsia="仿宋_GB2312" w:hAnsi="华文楷体" w:hint="eastAsia"/>
          <w:sz w:val="32"/>
          <w:szCs w:val="32"/>
        </w:rPr>
        <w:t>简单说明方向设立背景、技术指标（通过重大专项产生的成效）、</w:t>
      </w:r>
      <w:r w:rsidR="00EC6EAE" w:rsidRPr="00EC6EAE">
        <w:rPr>
          <w:rFonts w:ascii="仿宋_GB2312" w:eastAsia="仿宋_GB2312" w:hAnsi="华文楷体" w:hint="eastAsia"/>
          <w:sz w:val="32"/>
          <w:szCs w:val="32"/>
        </w:rPr>
        <w:t>卡脖子和国际对标问题、建议拟支持的企业和研究机构。</w:t>
      </w:r>
    </w:p>
    <w:sectPr w:rsidR="007F2281" w:rsidRPr="00EC6EAE" w:rsidSect="00E9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70" w:rsidRDefault="00C06970" w:rsidP="009C52B2">
      <w:r>
        <w:separator/>
      </w:r>
    </w:p>
  </w:endnote>
  <w:endnote w:type="continuationSeparator" w:id="0">
    <w:p w:rsidR="00C06970" w:rsidRDefault="00C06970" w:rsidP="009C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70" w:rsidRDefault="00C06970" w:rsidP="009C52B2">
      <w:r>
        <w:separator/>
      </w:r>
    </w:p>
  </w:footnote>
  <w:footnote w:type="continuationSeparator" w:id="0">
    <w:p w:rsidR="00C06970" w:rsidRDefault="00C06970" w:rsidP="009C5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01667"/>
    <w:multiLevelType w:val="hybridMultilevel"/>
    <w:tmpl w:val="1A904C10"/>
    <w:lvl w:ilvl="0" w:tplc="FC0AB74A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A77"/>
    <w:rsid w:val="00240127"/>
    <w:rsid w:val="00670FC8"/>
    <w:rsid w:val="007F2281"/>
    <w:rsid w:val="00886E8F"/>
    <w:rsid w:val="009C52B2"/>
    <w:rsid w:val="00C06970"/>
    <w:rsid w:val="00D01ED3"/>
    <w:rsid w:val="00D801C6"/>
    <w:rsid w:val="00E96228"/>
    <w:rsid w:val="00EC6EAE"/>
    <w:rsid w:val="00FA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2B2"/>
    <w:rPr>
      <w:sz w:val="18"/>
      <w:szCs w:val="18"/>
    </w:rPr>
  </w:style>
  <w:style w:type="paragraph" w:styleId="a5">
    <w:name w:val="List Paragraph"/>
    <w:basedOn w:val="a"/>
    <w:uiPriority w:val="34"/>
    <w:qFormat/>
    <w:rsid w:val="009C52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凯</dc:creator>
  <cp:keywords/>
  <dc:description/>
  <cp:lastModifiedBy>Administrator</cp:lastModifiedBy>
  <cp:revision>3</cp:revision>
  <dcterms:created xsi:type="dcterms:W3CDTF">2019-06-16T03:14:00Z</dcterms:created>
  <dcterms:modified xsi:type="dcterms:W3CDTF">2019-06-25T02:34:00Z</dcterms:modified>
</cp:coreProperties>
</file>